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5C1A" w:rsidRPr="007942A2" w:rsidRDefault="00855C1A" w:rsidP="00855C1A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รายละเอียดสิ่งที่ส่งมาด้วย</w:t>
      </w:r>
    </w:p>
    <w:p w:rsidR="00855C1A" w:rsidRPr="007942A2" w:rsidRDefault="00855C1A" w:rsidP="00855C1A">
      <w:pPr>
        <w:jc w:val="center"/>
        <w:rPr>
          <w:rFonts w:ascii="TH SarabunIT๙" w:hAnsi="TH SarabunIT๙" w:cs="TH SarabunIT๙"/>
          <w:b/>
          <w:bCs/>
          <w:color w:val="000000" w:themeColor="text1"/>
          <w:lang w:val="en-GB"/>
        </w:rPr>
      </w:pP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ตามหนังสือ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  <w:lang w:val="en-GB"/>
        </w:rPr>
        <w:t>หนังสือคณะกรรมการควบคุม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  <w:lang w:val="en-GB"/>
        </w:rPr>
        <w:t>ผลิตภัณฑ์ยาสู</w:t>
      </w:r>
      <w:r w:rsidR="00E754B2">
        <w:rPr>
          <w:rFonts w:ascii="TH SarabunIT๙" w:hAnsi="TH SarabunIT๙" w:cs="TH SarabunIT๙" w:hint="cs"/>
          <w:b/>
          <w:bCs/>
          <w:color w:val="000000" w:themeColor="text1"/>
          <w:cs/>
          <w:lang w:val="en-GB"/>
        </w:rPr>
        <w:t>บ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  <w:lang w:val="en-GB"/>
        </w:rPr>
        <w:t>จังหวัดพะเยา</w:t>
      </w:r>
    </w:p>
    <w:p w:rsidR="00855C1A" w:rsidRPr="007942A2" w:rsidRDefault="00855C1A" w:rsidP="00855C1A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ที่</w:t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proofErr w:type="spellStart"/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พย</w:t>
      </w:r>
      <w:proofErr w:type="spellEnd"/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 003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3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.00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9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.1</w:t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>/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ว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ลงวันที่ 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...............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กุมภาพันธ์ พ.ศ. 256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๖</w:t>
      </w:r>
    </w:p>
    <w:p w:rsidR="00855C1A" w:rsidRPr="007942A2" w:rsidRDefault="00855C1A" w:rsidP="00855C1A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E754B2" w:rsidRDefault="00E754B2" w:rsidP="00855C1A">
      <w:pPr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noProof/>
          <w:color w:val="000000" w:themeColor="text1"/>
          <w:cs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5952</wp:posOffset>
            </wp:positionV>
            <wp:extent cx="1351129" cy="1351129"/>
            <wp:effectExtent l="0" t="0" r="1905" b="1905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129" cy="135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  <w:r w:rsidRPr="007942A2">
        <w:rPr>
          <w:rFonts w:ascii="TH SarabunIT๙" w:hAnsi="TH SarabunIT๙" w:cs="TH SarabunIT๙"/>
          <w:noProof/>
          <w:color w:val="000000" w:themeColor="text1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F1B8A5" wp14:editId="5645900B">
                <wp:simplePos x="0" y="0"/>
                <wp:positionH relativeFrom="column">
                  <wp:posOffset>1147017</wp:posOffset>
                </wp:positionH>
                <wp:positionV relativeFrom="paragraph">
                  <wp:posOffset>79979</wp:posOffset>
                </wp:positionV>
                <wp:extent cx="3684761" cy="1403985"/>
                <wp:effectExtent l="0" t="0" r="0" b="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476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C1A" w:rsidRDefault="00855C1A" w:rsidP="00855C1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สิ่งที่ส่งมาด้วย ๑. และ ๒</w:t>
                            </w:r>
                          </w:p>
                          <w:p w:rsidR="00855C1A" w:rsidRDefault="00855C1A" w:rsidP="00855C1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F1B8A5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90.3pt;margin-top:6.3pt;width:290.1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" filled="f" stroked="f">
                <v:textbox style="mso-fit-shape-to-text:t">
                  <w:txbxContent>
                    <w:p w:rsidR="00855C1A" w:rsidRDefault="00855C1A" w:rsidP="00855C1A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สิ่งที่ส่งมาด้วย ๑. และ ๒</w:t>
                      </w:r>
                    </w:p>
                    <w:p w:rsidR="00855C1A" w:rsidRDefault="00855C1A" w:rsidP="00855C1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55C1A" w:rsidRPr="007942A2" w:rsidRDefault="00855C1A" w:rsidP="00855C1A">
      <w:pPr>
        <w:jc w:val="center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center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E754B2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  <w:r>
        <w:rPr>
          <w:rFonts w:ascii="TH SarabunIT๙" w:hAnsi="TH SarabunIT๙" w:cs="TH SarabunIT๙"/>
          <w:noProof/>
          <w:color w:val="000000" w:themeColor="text1"/>
          <w:cs/>
        </w:rPr>
        <w:drawing>
          <wp:anchor distT="0" distB="0" distL="114300" distR="114300" simplePos="0" relativeHeight="251664384" behindDoc="0" locked="0" layoutInCell="1" allowOverlap="1" wp14:anchorId="6030E011" wp14:editId="4E10CBC9">
            <wp:simplePos x="0" y="0"/>
            <wp:positionH relativeFrom="page">
              <wp:posOffset>3294949</wp:posOffset>
            </wp:positionH>
            <wp:positionV relativeFrom="paragraph">
              <wp:posOffset>6454</wp:posOffset>
            </wp:positionV>
            <wp:extent cx="1351129" cy="1351129"/>
            <wp:effectExtent l="0" t="0" r="1905" b="1905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129" cy="135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C1A" w:rsidRPr="007942A2">
        <w:rPr>
          <w:rFonts w:ascii="TH SarabunIT๙" w:hAnsi="TH SarabunIT๙" w:cs="TH SarabunIT๙"/>
          <w:noProof/>
          <w:color w:val="000000" w:themeColor="text1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B3EACF" wp14:editId="2243E7DC">
                <wp:simplePos x="0" y="0"/>
                <wp:positionH relativeFrom="column">
                  <wp:posOffset>1208405</wp:posOffset>
                </wp:positionH>
                <wp:positionV relativeFrom="paragraph">
                  <wp:posOffset>1584960</wp:posOffset>
                </wp:positionV>
                <wp:extent cx="3684270" cy="1403985"/>
                <wp:effectExtent l="0" t="0" r="0" b="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42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C1A" w:rsidRDefault="00855C1A" w:rsidP="00855C1A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สิ่งที่ส่งมาด้วย ๓</w:t>
                            </w:r>
                          </w:p>
                          <w:p w:rsidR="00855C1A" w:rsidRDefault="00855C1A" w:rsidP="00855C1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สามารถดาวน์โหลดได้ตั้งแต่วันที่ ๑๓ มีนาคม พ.ศ. ๒๕๖๖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B3EACF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95.15pt;margin-top:124.8pt;width:290.1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" filled="f" stroked="f">
                <v:textbox style="mso-fit-shape-to-text:t">
                  <w:txbxContent>
                    <w:p w:rsidR="00855C1A" w:rsidRDefault="00855C1A" w:rsidP="00855C1A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สิ่งที่ส่งมาด้วย ๓</w:t>
                      </w:r>
                    </w:p>
                    <w:p w:rsidR="00855C1A" w:rsidRDefault="00855C1A" w:rsidP="00855C1A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สามารถดาวน์โหลดได้ตั้งแต่วันที่ ๑๓ มีนาคม พ.ศ. ๒๕๖๖</w:t>
                      </w:r>
                    </w:p>
                  </w:txbxContent>
                </v:textbox>
              </v:shape>
            </w:pict>
          </mc:Fallback>
        </mc:AlternateContent>
      </w: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cs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Pr="007942A2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855C1A" w:rsidRDefault="00855C1A" w:rsidP="00855C1A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7B6C5E" w:rsidRDefault="007B6C5E">
      <w:pPr>
        <w:rPr>
          <w:lang w:val="en-GB"/>
        </w:rPr>
      </w:pPr>
    </w:p>
    <w:p w:rsidR="00E754B2" w:rsidRDefault="00E754B2">
      <w:pPr>
        <w:rPr>
          <w:rFonts w:hint="cs"/>
          <w:lang w:val="en-GB"/>
        </w:rPr>
      </w:pPr>
    </w:p>
    <w:p w:rsidR="00E754B2" w:rsidRPr="007942A2" w:rsidRDefault="00E754B2" w:rsidP="00E754B2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รายละเอียดสิ่งที่ส่งมาด้วย</w:t>
      </w:r>
    </w:p>
    <w:p w:rsidR="00E754B2" w:rsidRPr="007942A2" w:rsidRDefault="00E754B2" w:rsidP="00E754B2">
      <w:pPr>
        <w:jc w:val="center"/>
        <w:rPr>
          <w:rFonts w:ascii="TH SarabunIT๙" w:hAnsi="TH SarabunIT๙" w:cs="TH SarabunIT๙"/>
          <w:b/>
          <w:bCs/>
          <w:color w:val="000000" w:themeColor="text1"/>
          <w:lang w:val="en-GB"/>
        </w:rPr>
      </w:pP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ตามหนังสือ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  <w:lang w:val="en-GB"/>
        </w:rPr>
        <w:t>หนังสือคณะกรรมการควบคุม</w:t>
      </w:r>
      <w:r>
        <w:rPr>
          <w:rFonts w:ascii="TH SarabunIT๙" w:hAnsi="TH SarabunIT๙" w:cs="TH SarabunIT๙" w:hint="cs"/>
          <w:b/>
          <w:bCs/>
          <w:color w:val="000000" w:themeColor="text1"/>
          <w:cs/>
          <w:lang w:val="en-GB"/>
        </w:rPr>
        <w:t>เครื่องดื่มแอลกอออ</w:t>
      </w:r>
      <w:proofErr w:type="spellStart"/>
      <w:r>
        <w:rPr>
          <w:rFonts w:ascii="TH SarabunIT๙" w:hAnsi="TH SarabunIT๙" w:cs="TH SarabunIT๙" w:hint="cs"/>
          <w:b/>
          <w:bCs/>
          <w:color w:val="000000" w:themeColor="text1"/>
          <w:cs/>
          <w:lang w:val="en-GB"/>
        </w:rPr>
        <w:t>ล์</w:t>
      </w:r>
      <w:proofErr w:type="spellEnd"/>
      <w:r w:rsidRPr="007942A2">
        <w:rPr>
          <w:rFonts w:ascii="TH SarabunIT๙" w:hAnsi="TH SarabunIT๙" w:cs="TH SarabunIT๙"/>
          <w:b/>
          <w:bCs/>
          <w:color w:val="000000" w:themeColor="text1"/>
          <w:cs/>
          <w:lang w:val="en-GB"/>
        </w:rPr>
        <w:t>จังหวัดพะเยา</w:t>
      </w:r>
    </w:p>
    <w:p w:rsidR="00E754B2" w:rsidRPr="007942A2" w:rsidRDefault="00E754B2" w:rsidP="00E754B2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ที่</w:t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proofErr w:type="spellStart"/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พย</w:t>
      </w:r>
      <w:proofErr w:type="spellEnd"/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 003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3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.00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9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.1</w:t>
      </w:r>
      <w:r w:rsidRPr="007942A2">
        <w:rPr>
          <w:rFonts w:ascii="TH SarabunIT๙" w:hAnsi="TH SarabunIT๙" w:cs="TH SarabunIT๙"/>
          <w:b/>
          <w:bCs/>
          <w:color w:val="000000" w:themeColor="text1"/>
        </w:rPr>
        <w:t>/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>ว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ลงวันที่ 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...............</w:t>
      </w:r>
      <w:r w:rsidRPr="007942A2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กุมภาพันธ์ พ.ศ. 256</w:t>
      </w:r>
      <w:r w:rsidRPr="007942A2">
        <w:rPr>
          <w:rFonts w:ascii="TH SarabunIT๙" w:hAnsi="TH SarabunIT๙" w:cs="TH SarabunIT๙" w:hint="cs"/>
          <w:b/>
          <w:bCs/>
          <w:color w:val="000000" w:themeColor="text1"/>
          <w:cs/>
        </w:rPr>
        <w:t>๖</w:t>
      </w:r>
    </w:p>
    <w:p w:rsidR="00E754B2" w:rsidRPr="007942A2" w:rsidRDefault="00E754B2" w:rsidP="00E754B2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E754B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noProof/>
          <w:color w:val="000000" w:themeColor="text1"/>
          <w:cs/>
        </w:rPr>
        <w:drawing>
          <wp:anchor distT="0" distB="0" distL="114300" distR="114300" simplePos="0" relativeHeight="251668480" behindDoc="0" locked="0" layoutInCell="1" allowOverlap="1" wp14:anchorId="2AE49F4B" wp14:editId="1FBFDA89">
            <wp:simplePos x="0" y="0"/>
            <wp:positionH relativeFrom="margin">
              <wp:align>center</wp:align>
            </wp:positionH>
            <wp:positionV relativeFrom="paragraph">
              <wp:posOffset>5952</wp:posOffset>
            </wp:positionV>
            <wp:extent cx="1351129" cy="1351129"/>
            <wp:effectExtent l="0" t="0" r="1905" b="1905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129" cy="135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  <w:r w:rsidRPr="007942A2">
        <w:rPr>
          <w:rFonts w:ascii="TH SarabunIT๙" w:hAnsi="TH SarabunIT๙" w:cs="TH SarabunIT๙"/>
          <w:noProof/>
          <w:color w:val="000000" w:themeColor="text1"/>
          <w:cs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2F8EE4" wp14:editId="2189817E">
                <wp:simplePos x="0" y="0"/>
                <wp:positionH relativeFrom="column">
                  <wp:posOffset>1147017</wp:posOffset>
                </wp:positionH>
                <wp:positionV relativeFrom="paragraph">
                  <wp:posOffset>79979</wp:posOffset>
                </wp:positionV>
                <wp:extent cx="3684761" cy="1403985"/>
                <wp:effectExtent l="0" t="0" r="0" b="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476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4B2" w:rsidRDefault="00E754B2" w:rsidP="00E754B2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สิ่งที่ส่งมาด้วย ๑. และ ๒</w:t>
                            </w:r>
                          </w:p>
                          <w:p w:rsidR="00E754B2" w:rsidRDefault="00E754B2" w:rsidP="00E754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2F8EE4" id="_x0000_s1028" type="#_x0000_t202" style="position:absolute;left:0;text-align:left;margin-left:90.3pt;margin-top:6.3pt;width:290.1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" filled="f" stroked="f">
                <v:textbox style="mso-fit-shape-to-text:t">
                  <w:txbxContent>
                    <w:p w:rsidR="00E754B2" w:rsidRDefault="00E754B2" w:rsidP="00E754B2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สิ่งที่ส่งมาด้วย ๑. และ ๒</w:t>
                      </w:r>
                    </w:p>
                    <w:p w:rsidR="00E754B2" w:rsidRDefault="00E754B2" w:rsidP="00E754B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754B2" w:rsidRPr="007942A2" w:rsidRDefault="00E754B2" w:rsidP="00E754B2">
      <w:pPr>
        <w:jc w:val="center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center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  <w:r>
        <w:rPr>
          <w:rFonts w:ascii="TH SarabunIT๙" w:hAnsi="TH SarabunIT๙" w:cs="TH SarabunIT๙"/>
          <w:noProof/>
          <w:color w:val="000000" w:themeColor="text1"/>
          <w:cs/>
        </w:rPr>
        <w:drawing>
          <wp:anchor distT="0" distB="0" distL="114300" distR="114300" simplePos="0" relativeHeight="251669504" behindDoc="0" locked="0" layoutInCell="1" allowOverlap="1" wp14:anchorId="33398F3F" wp14:editId="423940DF">
            <wp:simplePos x="0" y="0"/>
            <wp:positionH relativeFrom="page">
              <wp:posOffset>3294949</wp:posOffset>
            </wp:positionH>
            <wp:positionV relativeFrom="paragraph">
              <wp:posOffset>6454</wp:posOffset>
            </wp:positionV>
            <wp:extent cx="1351129" cy="1351129"/>
            <wp:effectExtent l="0" t="0" r="1905" b="1905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129" cy="135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42A2">
        <w:rPr>
          <w:rFonts w:ascii="TH SarabunIT๙" w:hAnsi="TH SarabunIT๙" w:cs="TH SarabunIT๙"/>
          <w:noProof/>
          <w:color w:val="000000" w:themeColor="text1"/>
          <w:cs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7A94D0" wp14:editId="5EABB552">
                <wp:simplePos x="0" y="0"/>
                <wp:positionH relativeFrom="column">
                  <wp:posOffset>1208405</wp:posOffset>
                </wp:positionH>
                <wp:positionV relativeFrom="paragraph">
                  <wp:posOffset>1584960</wp:posOffset>
                </wp:positionV>
                <wp:extent cx="3684270" cy="1403985"/>
                <wp:effectExtent l="0" t="0" r="0" b="0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42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4B2" w:rsidRDefault="00E754B2" w:rsidP="00E754B2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สิ่งที่ส่งมาด้วย ๓</w:t>
                            </w:r>
                          </w:p>
                          <w:p w:rsidR="00E754B2" w:rsidRDefault="00E754B2" w:rsidP="00E754B2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สามารถดาวน์โหลดได้ตั้งแต่วันที่ ๑๓ มีนาคม พ.ศ. ๒๕๖๖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7A94D0" id="_x0000_s1029" type="#_x0000_t202" style="position:absolute;left:0;text-align:left;margin-left:95.15pt;margin-top:124.8pt;width:290.1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" filled="f" stroked="f">
                <v:textbox style="mso-fit-shape-to-text:t">
                  <w:txbxContent>
                    <w:p w:rsidR="00E754B2" w:rsidRDefault="00E754B2" w:rsidP="00E754B2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สิ่งที่ส่งมาด้วย ๓</w:t>
                      </w:r>
                    </w:p>
                    <w:p w:rsidR="00E754B2" w:rsidRDefault="00E754B2" w:rsidP="00E754B2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สามารถดาวน์โหลดได้ตั้งแต่วันที่ ๑๓ มีนาคม พ.ศ. ๒๕๖๖</w:t>
                      </w:r>
                    </w:p>
                  </w:txbxContent>
                </v:textbox>
              </v:shape>
            </w:pict>
          </mc:Fallback>
        </mc:AlternateContent>
      </w: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cs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7942A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Default="00E754B2" w:rsidP="00E754B2">
      <w:pPr>
        <w:jc w:val="thaiDistribute"/>
        <w:rPr>
          <w:rFonts w:ascii="TH SarabunIT๙" w:hAnsi="TH SarabunIT๙" w:cs="TH SarabunIT๙"/>
          <w:color w:val="000000" w:themeColor="text1"/>
          <w:lang w:val="en-GB"/>
        </w:rPr>
      </w:pPr>
    </w:p>
    <w:p w:rsidR="00E754B2" w:rsidRPr="00E754B2" w:rsidRDefault="00E754B2">
      <w:pPr>
        <w:rPr>
          <w:rFonts w:hint="cs"/>
          <w:lang w:val="en-GB"/>
        </w:rPr>
      </w:pPr>
    </w:p>
    <w:sectPr w:rsidR="00E754B2" w:rsidRPr="00E754B2" w:rsidSect="00CF4238">
      <w:footerReference w:type="default" r:id="rId7"/>
      <w:footerReference w:type="first" r:id="rId8"/>
      <w:pgSz w:w="11906" w:h="16838"/>
      <w:pgMar w:top="1310" w:right="1109" w:bottom="851" w:left="1411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5886" w:rsidRDefault="009D5886">
      <w:r>
        <w:separator/>
      </w:r>
    </w:p>
  </w:endnote>
  <w:endnote w:type="continuationSeparator" w:id="0">
    <w:p w:rsidR="009D5886" w:rsidRDefault="009D5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195E" w:rsidRDefault="00000000">
    <w:pPr>
      <w:pStyle w:val="a3"/>
    </w:pPr>
    <w:r w:rsidRPr="00D01625">
      <w:rPr>
        <w:rFonts w:hint="cs"/>
        <w:spacing w:val="-6"/>
        <w:sz w:val="24"/>
        <w:szCs w:val="24"/>
        <w:cs/>
      </w:rPr>
      <w:t>*เป็นการประชุมร่วมกันระหว่างคณะกรรมการควบคุมผลิตภัณฑ์ยาสูบจังหวัดพะเยาและคณะกรรมการควบคุมเครื่องดื่มแอลกอฮอล์จังหวัดพะเย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195E" w:rsidRDefault="00000000">
    <w:pPr>
      <w:pStyle w:val="a3"/>
    </w:pPr>
    <w:r w:rsidRPr="00D01625">
      <w:rPr>
        <w:rFonts w:hint="cs"/>
        <w:spacing w:val="-6"/>
        <w:sz w:val="24"/>
        <w:szCs w:val="24"/>
        <w:cs/>
      </w:rPr>
      <w:t>*เป็นการประชุมร่วมกันระหว่างคณะกรรมการควบคุมผลิตภัณฑ์ยาสูบจังหวัดพะเยาและคณะกรรมการควบคุมเครื่องดื่มแอลกอฮอล์จังหวัดพะเย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5886" w:rsidRDefault="009D5886">
      <w:r>
        <w:separator/>
      </w:r>
    </w:p>
  </w:footnote>
  <w:footnote w:type="continuationSeparator" w:id="0">
    <w:p w:rsidR="009D5886" w:rsidRDefault="009D58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C1A"/>
    <w:rsid w:val="007B6C5E"/>
    <w:rsid w:val="00855C1A"/>
    <w:rsid w:val="009D5886"/>
    <w:rsid w:val="00CF4238"/>
    <w:rsid w:val="00E7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340E1"/>
  <w15:chartTrackingRefBased/>
  <w15:docId w15:val="{19ED31BB-0CF3-4E08-B2A7-68C0B8216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H SarabunPSK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C1A"/>
    <w:pPr>
      <w:spacing w:after="0" w:line="240" w:lineRule="auto"/>
    </w:pPr>
    <w:rPr>
      <w:rFonts w:ascii="EucrosiaUPC" w:eastAsia="Times New Roman" w:hAnsi="EucrosiaUPC" w:cs="Eucro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55C1A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4">
    <w:name w:val="ท้ายกระดาษ อักขระ"/>
    <w:basedOn w:val="a0"/>
    <w:link w:val="a3"/>
    <w:uiPriority w:val="99"/>
    <w:rsid w:val="00855C1A"/>
    <w:rPr>
      <w:rFonts w:ascii="EucrosiaUPC" w:eastAsia="Times New Roman" w:hAnsi="Eucrosi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2023-03-03T03:41:00Z</cp:lastPrinted>
  <dcterms:created xsi:type="dcterms:W3CDTF">2023-02-28T09:33:00Z</dcterms:created>
  <dcterms:modified xsi:type="dcterms:W3CDTF">2023-03-03T03:42:00Z</dcterms:modified>
</cp:coreProperties>
</file>