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8D" w:rsidRPr="00C527FE" w:rsidRDefault="00A37E97" w:rsidP="00120F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r w:rsidRPr="00C527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8738D" w:rsidRPr="00C527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สาขาที่ </w:t>
      </w:r>
      <w:r w:rsidR="0008738D" w:rsidRPr="00C527FE">
        <w:rPr>
          <w:rFonts w:ascii="TH SarabunIT๙" w:hAnsi="TH SarabunIT๙" w:cs="TH SarabunIT๙"/>
          <w:b/>
          <w:bCs/>
          <w:sz w:val="36"/>
          <w:szCs w:val="36"/>
        </w:rPr>
        <w:t xml:space="preserve">8 </w:t>
      </w:r>
      <w:r w:rsidR="0008738D" w:rsidRPr="00C527FE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การป้องกันและแก้ไขปัญหาเอดส์ในชุมชน</w:t>
      </w:r>
    </w:p>
    <w:p w:rsidR="0008738D" w:rsidRPr="00C527FE" w:rsidRDefault="0008738D" w:rsidP="000873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2 :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หลักเกณฑ์ความรู้ ความสามารถและทักษะเฉพาะสาขา 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80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08738D" w:rsidRPr="00C527FE" w:rsidRDefault="001F2360" w:rsidP="0008738D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ความรู้และ</w:t>
      </w:r>
      <w:r w:rsidR="00665E99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ทัศนคติ</w:t>
      </w:r>
      <w:r w:rsidR="0008738D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ที่จำเป็นของ </w:t>
      </w:r>
      <w:proofErr w:type="spellStart"/>
      <w:r w:rsidR="0008738D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="0008738D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BE5353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738D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เกี่ยวกับสาขาที่เข้ารับการคัดเลือก (</w:t>
      </w:r>
      <w:r w:rsidR="00AE54CF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08738D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738D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7654"/>
        <w:gridCol w:w="992"/>
        <w:gridCol w:w="1134"/>
      </w:tblGrid>
      <w:tr w:rsidR="002608CF" w:rsidRPr="00C527FE" w:rsidTr="00A77B54">
        <w:tc>
          <w:tcPr>
            <w:tcW w:w="7654" w:type="dxa"/>
            <w:shd w:val="clear" w:color="auto" w:fill="C4BC96" w:themeFill="background2" w:themeFillShade="BF"/>
          </w:tcPr>
          <w:p w:rsidR="0008738D" w:rsidRPr="00C527FE" w:rsidRDefault="0021164F" w:rsidP="002116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(คำถาม)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08738D" w:rsidRPr="00C527FE" w:rsidRDefault="0021164F" w:rsidP="002116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08738D" w:rsidRPr="00C527FE" w:rsidRDefault="0021164F" w:rsidP="0021164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2608CF" w:rsidRPr="00C527FE" w:rsidTr="00A77B54">
        <w:tc>
          <w:tcPr>
            <w:tcW w:w="7654" w:type="dxa"/>
          </w:tcPr>
          <w:p w:rsidR="0021164F" w:rsidRPr="00C527FE" w:rsidRDefault="00665E99" w:rsidP="00665E99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ไอวีแล้ว แม้ไม่มีอาการก็สามารถแพร่เชื้อไปยังผู้อื่นได้</w:t>
            </w:r>
          </w:p>
        </w:tc>
        <w:tc>
          <w:tcPr>
            <w:tcW w:w="992" w:type="dxa"/>
          </w:tcPr>
          <w:p w:rsidR="0021164F" w:rsidRPr="00C527FE" w:rsidRDefault="001F2360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21164F" w:rsidRPr="00C527FE" w:rsidRDefault="0021164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21164F" w:rsidRPr="00C527FE" w:rsidRDefault="00D078AA" w:rsidP="003A58D9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="00665E99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ไม่สามารถติดต่อได้ง่ายๆ จากการใช้ชีวิตประจำวัน เช่น กินข้าว ใช้ห้องน้ำ หรือการทำงานร่วม</w:t>
            </w:r>
            <w:r w:rsidR="00E43428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กับผู้ติดเชื้อ</w:t>
            </w:r>
            <w:proofErr w:type="spellStart"/>
            <w:r w:rsidR="0002444D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="0002444D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</w:p>
        </w:tc>
        <w:tc>
          <w:tcPr>
            <w:tcW w:w="992" w:type="dxa"/>
          </w:tcPr>
          <w:p w:rsidR="0021164F" w:rsidRPr="00C527FE" w:rsidRDefault="00FC3164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21164F" w:rsidRPr="00C527FE" w:rsidRDefault="0021164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A37E97" w:rsidRPr="00C527FE" w:rsidRDefault="00A37E97" w:rsidP="003A58D9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ยุงกัดไม่ทำให้ติดเชื้อ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</w:p>
        </w:tc>
        <w:tc>
          <w:tcPr>
            <w:tcW w:w="992" w:type="dxa"/>
          </w:tcPr>
          <w:p w:rsidR="00A37E97" w:rsidRPr="00C527FE" w:rsidRDefault="00A37E97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A37E97" w:rsidRPr="00C527FE" w:rsidRDefault="00A37E97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21164F" w:rsidRPr="00C527FE" w:rsidRDefault="000C54B5" w:rsidP="000C54B5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การตรวจเลือดหาการติดเชื้อ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ไอวี ต้องตรวจหลังจากมีพฤติกรรมเสี่ยงแล้วประมาณ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AE54C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จึงจะรู้ผลที่ถูกต้อง ชัดเจน</w:t>
            </w:r>
          </w:p>
        </w:tc>
        <w:tc>
          <w:tcPr>
            <w:tcW w:w="992" w:type="dxa"/>
          </w:tcPr>
          <w:p w:rsidR="0021164F" w:rsidRPr="00C527FE" w:rsidRDefault="00FC3164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21164F" w:rsidRPr="00C527FE" w:rsidRDefault="0021164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AE54CF" w:rsidRPr="00C527FE" w:rsidRDefault="00AE54CF" w:rsidP="00507FAB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E1425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สวม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ถุงยางอนามัย</w:t>
            </w:r>
            <w:r w:rsidR="00AF10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อย่างถูกวิธี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9000C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ครั้งเมื่อมีเพศสัมพันธ์ สามารถ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ไอวีได้ </w:t>
            </w:r>
          </w:p>
        </w:tc>
        <w:tc>
          <w:tcPr>
            <w:tcW w:w="992" w:type="dxa"/>
          </w:tcPr>
          <w:p w:rsidR="00AE54CF" w:rsidRPr="00C527FE" w:rsidRDefault="00AE54C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AE54CF" w:rsidRPr="00C527FE" w:rsidRDefault="00AE54C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FC2CF2" w:rsidRPr="00C527FE" w:rsidRDefault="00D321B9" w:rsidP="00830D0E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ประเทศไทยมุ่งสู่การยุติปัญหาเอดส์ โดยมีเป้าหมายลดผู้ติดเชื้อรายใหม่เหลือน้อยกว่า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30D0E" w:rsidRPr="00C527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ราย/ปี ลดการเสียชีวิตเนื่องจากเอดส์ลงเหลือ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30D0E" w:rsidRPr="00C527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ราย/ปี  และ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ลดการตีตราและรัง</w:t>
            </w:r>
            <w:r w:rsidR="00830D0E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เกียจ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ลงจากเดิม ร้อยละ 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ภายในปี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2573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</w:tcPr>
          <w:p w:rsidR="00FC2CF2" w:rsidRPr="00C527FE" w:rsidRDefault="00FC3164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FC2CF2" w:rsidRPr="00C527FE" w:rsidRDefault="00FC2CF2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8F1226" w:rsidRPr="00C527FE" w:rsidRDefault="000C54B5" w:rsidP="003B1CF6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การกินยาต้าน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ไอวี 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เพร็พ</w:t>
            </w:r>
            <w:proofErr w:type="spellEnd"/>
            <w:r w:rsidR="00EB49E2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PrEP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ต้องกินล่วงหน้า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วัน ทั้งนี้ ผู้ที่กิน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เพร็พ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ได้ต้องเป็นผู้ที่มีผลเลือดลบเท่านั้น </w:t>
            </w:r>
          </w:p>
        </w:tc>
        <w:tc>
          <w:tcPr>
            <w:tcW w:w="992" w:type="dxa"/>
          </w:tcPr>
          <w:p w:rsidR="008F1226" w:rsidRPr="00C527FE" w:rsidRDefault="00FC3164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8F1226" w:rsidRPr="00C527FE" w:rsidRDefault="008F1226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E21CDF" w:rsidRPr="00C527FE" w:rsidRDefault="00E21CDF" w:rsidP="003B1CF6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การกิน</w:t>
            </w:r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ยาต้าน</w:t>
            </w:r>
            <w:proofErr w:type="spellStart"/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</w:t>
            </w:r>
            <w:r w:rsidR="00A77B54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</w:t>
            </w:r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</w:t>
            </w:r>
            <w:proofErr w:type="spellStart"/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ไอวี 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เพร็พ</w:t>
            </w:r>
            <w:proofErr w:type="spellEnd"/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PrEP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ไอวีได้ แต่ป้องกันโรคติดต่อทางเพศสัมพันธ์และการตั้งครรภ์ไม่ได้</w:t>
            </w:r>
          </w:p>
        </w:tc>
        <w:tc>
          <w:tcPr>
            <w:tcW w:w="992" w:type="dxa"/>
          </w:tcPr>
          <w:p w:rsidR="00E21CDF" w:rsidRPr="00C527FE" w:rsidRDefault="004F0E98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E21CDF" w:rsidRPr="00C527FE" w:rsidRDefault="00E21CD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08CF" w:rsidRPr="00C527FE" w:rsidTr="00A77B54">
        <w:tc>
          <w:tcPr>
            <w:tcW w:w="7654" w:type="dxa"/>
          </w:tcPr>
          <w:p w:rsidR="008F1226" w:rsidRPr="00C527FE" w:rsidRDefault="000C54B5" w:rsidP="003B1CF6">
            <w:pPr>
              <w:pStyle w:val="a3"/>
              <w:numPr>
                <w:ilvl w:val="0"/>
                <w:numId w:val="2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การกินยาต้าน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การสัมผัสเชื้อ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EB49E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เป๊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proofErr w:type="spellEnd"/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PEP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ต้องกิน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="00E21CDF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</w:tcPr>
          <w:p w:rsidR="008F1226" w:rsidRPr="00C527FE" w:rsidRDefault="008F1226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1226" w:rsidRPr="00C527FE" w:rsidRDefault="001F2360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2608CF" w:rsidRPr="00C527FE" w:rsidTr="00A77B54">
        <w:tc>
          <w:tcPr>
            <w:tcW w:w="7654" w:type="dxa"/>
          </w:tcPr>
          <w:p w:rsidR="00B8378B" w:rsidRPr="00C527FE" w:rsidRDefault="00636B1F" w:rsidP="00636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สาเหตุการตายของผู้ป่วยเอดส์ส่วนใหญ่ เกิดจากโรคติดเชื้อฉวยโอกาส เช่น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วัณโรค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(เนื่องจากผู้ติดเชื่อ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 ที่ยังไม่ได้เป็นผู้ป่วยเอดส์ จะไม่ตายจากโรคฉวยโอกาส)</w:t>
            </w:r>
          </w:p>
        </w:tc>
        <w:tc>
          <w:tcPr>
            <w:tcW w:w="992" w:type="dxa"/>
          </w:tcPr>
          <w:p w:rsidR="00B8378B" w:rsidRPr="00C527FE" w:rsidRDefault="00B8378B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B8378B" w:rsidRPr="00C527FE" w:rsidRDefault="00B8378B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A77B54">
        <w:tc>
          <w:tcPr>
            <w:tcW w:w="765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21CDF" w:rsidRPr="00C527FE" w:rsidRDefault="00E21CDF" w:rsidP="00A37E97">
            <w:pPr>
              <w:pStyle w:val="a3"/>
              <w:ind w:left="2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ท่านเห็นด้วยหรือไม่เห</w:t>
            </w:r>
            <w:r w:rsidR="00A77B5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็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นด้วย  กับข้อความต่อไปนี้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21CDF" w:rsidRPr="00C527FE" w:rsidRDefault="00E21CD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27FE">
              <w:rPr>
                <w:rFonts w:ascii="TH SarabunIT๙" w:hAnsi="TH SarabunIT๙" w:cs="TH SarabunIT๙"/>
                <w:sz w:val="28"/>
                <w:cs/>
              </w:rPr>
              <w:t xml:space="preserve">เห็นด้วย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E21CDF" w:rsidRPr="00C527FE" w:rsidRDefault="00E21CDF" w:rsidP="00C429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27FE">
              <w:rPr>
                <w:rFonts w:ascii="TH SarabunIT๙" w:hAnsi="TH SarabunIT๙" w:cs="TH SarabunIT๙"/>
                <w:sz w:val="28"/>
                <w:cs/>
              </w:rPr>
              <w:t xml:space="preserve">ไม่เห็นด้วย </w:t>
            </w:r>
          </w:p>
        </w:tc>
      </w:tr>
      <w:tr w:rsidR="002608CF" w:rsidRPr="00C527FE" w:rsidTr="00A77B54">
        <w:tc>
          <w:tcPr>
            <w:tcW w:w="7654" w:type="dxa"/>
            <w:tcBorders>
              <w:right w:val="single" w:sz="4" w:space="0" w:color="auto"/>
            </w:tcBorders>
          </w:tcPr>
          <w:p w:rsidR="00E21CDF" w:rsidRPr="00C527FE" w:rsidRDefault="00E21CDF" w:rsidP="00636B1F">
            <w:pPr>
              <w:pStyle w:val="a3"/>
              <w:numPr>
                <w:ilvl w:val="0"/>
                <w:numId w:val="15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ท่านคิดว่าเด็กที่ติดเชื้อ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ไอวีหรือ</w:t>
            </w:r>
            <w:r w:rsidR="00BA4B5D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 ไม่สมควรจะเรียนร่วมห้องกับเด็กนักเรียนทั่วไป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2608CF" w:rsidRPr="00C527FE" w:rsidTr="00A77B54">
        <w:tc>
          <w:tcPr>
            <w:tcW w:w="7654" w:type="dxa"/>
            <w:tcBorders>
              <w:right w:val="single" w:sz="4" w:space="0" w:color="auto"/>
            </w:tcBorders>
          </w:tcPr>
          <w:p w:rsidR="00E21CDF" w:rsidRPr="00C527FE" w:rsidRDefault="00E21CDF" w:rsidP="00636B1F">
            <w:pPr>
              <w:pStyle w:val="a3"/>
              <w:numPr>
                <w:ilvl w:val="0"/>
                <w:numId w:val="15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ู้สึกรังเกียจที่จะซื้ออาหารสดหรืออาหารประกอบจากผู้ขายหรือผู้ประกอบอาหารที่เป็นผู้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="00BA4B5D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หรือผู้ป่วยเอดส์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2608CF" w:rsidRPr="00C527FE" w:rsidTr="00A77B54">
        <w:tc>
          <w:tcPr>
            <w:tcW w:w="7654" w:type="dxa"/>
            <w:tcBorders>
              <w:right w:val="single" w:sz="4" w:space="0" w:color="auto"/>
            </w:tcBorders>
          </w:tcPr>
          <w:p w:rsidR="00E21CDF" w:rsidRPr="00C527FE" w:rsidRDefault="00E21CDF" w:rsidP="00636B1F">
            <w:pPr>
              <w:pStyle w:val="a3"/>
              <w:numPr>
                <w:ilvl w:val="0"/>
                <w:numId w:val="15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ท่านมีความรู้สึกกลัว</w:t>
            </w:r>
            <w:r w:rsidR="0024449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ท่านอาจจะติดเชื้อ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="00BA4B5D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หรือป่วยเป็นโรคเอดส์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  </w:t>
            </w:r>
            <w:r w:rsidR="0024449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หาก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ไปสัมผัสกับน้ำลายของผู้ติดเชื้อ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CDF" w:rsidRPr="00C527FE" w:rsidRDefault="00E21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1CDF" w:rsidRPr="00C527FE" w:rsidRDefault="00E21CDF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2608CF" w:rsidRPr="00C527FE" w:rsidTr="00A77B54">
        <w:tc>
          <w:tcPr>
            <w:tcW w:w="7654" w:type="dxa"/>
          </w:tcPr>
          <w:p w:rsidR="00B8378B" w:rsidRPr="00C527FE" w:rsidRDefault="00B8378B" w:rsidP="00636B1F">
            <w:pPr>
              <w:pStyle w:val="a3"/>
              <w:numPr>
                <w:ilvl w:val="0"/>
                <w:numId w:val="15"/>
              </w:numPr>
              <w:ind w:left="273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ท่านเห็นด้วยกับประโยคนี้หรือไม่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ฉันคงรู้สึกอาย ถ้ามีใครบางคนในครอบครัวติดเชื้อ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="00CD5B66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หรือป่วยเป็นโรคเอดส์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992" w:type="dxa"/>
          </w:tcPr>
          <w:p w:rsidR="00B8378B" w:rsidRPr="00C527FE" w:rsidRDefault="00B8378B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378B" w:rsidRPr="00C527FE" w:rsidRDefault="00493A5B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  <w:tr w:rsidR="00B8378B" w:rsidRPr="00C527FE" w:rsidTr="00A77B54">
        <w:tc>
          <w:tcPr>
            <w:tcW w:w="7654" w:type="dxa"/>
          </w:tcPr>
          <w:p w:rsidR="00B8378B" w:rsidRPr="00C527FE" w:rsidRDefault="00636B1F" w:rsidP="00636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ไอวีหรือผู้ป่วยเอดส์ หรือถูกสงสัยว่าติดเชื้อฯ ในชุมชนของท่านในปัจจุบันมักจะถูกรังเกียจหรือถูกเหยียดหยามจากคนรอบข้าง</w:t>
            </w:r>
          </w:p>
        </w:tc>
        <w:tc>
          <w:tcPr>
            <w:tcW w:w="992" w:type="dxa"/>
          </w:tcPr>
          <w:p w:rsidR="00B8378B" w:rsidRPr="00C527FE" w:rsidRDefault="00B8378B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378B" w:rsidRPr="00C527FE" w:rsidRDefault="00493A5B" w:rsidP="00B837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</w:tr>
    </w:tbl>
    <w:p w:rsidR="0008738D" w:rsidRPr="00C527FE" w:rsidRDefault="0040627C" w:rsidP="0040627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การปฏิบัติตัวของ </w:t>
      </w:r>
      <w:proofErr w:type="spellStart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ม. และการเป็นผู้นำในการพัฒนาในสาขาที่คัดเลือก (1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952"/>
        <w:gridCol w:w="952"/>
      </w:tblGrid>
      <w:tr w:rsidR="002608CF" w:rsidRPr="00C527FE" w:rsidTr="00C4299B">
        <w:tc>
          <w:tcPr>
            <w:tcW w:w="6804" w:type="dxa"/>
            <w:shd w:val="clear" w:color="auto" w:fill="D9D9D9" w:themeFill="background1" w:themeFillShade="D9"/>
          </w:tcPr>
          <w:p w:rsidR="0040627C" w:rsidRPr="00C527FE" w:rsidRDefault="0040627C" w:rsidP="00356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(คำถาม)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40627C" w:rsidRPr="00C527FE" w:rsidRDefault="0040627C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40627C" w:rsidRPr="00C527FE" w:rsidRDefault="0040627C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2608CF" w:rsidRPr="00C527FE" w:rsidTr="00DC0060">
        <w:trPr>
          <w:trHeight w:val="56"/>
        </w:trPr>
        <w:tc>
          <w:tcPr>
            <w:tcW w:w="6804" w:type="dxa"/>
            <w:shd w:val="clear" w:color="auto" w:fill="DDD9C3" w:themeFill="background2" w:themeFillShade="E6"/>
          </w:tcPr>
          <w:p w:rsidR="00980C92" w:rsidRPr="00C527FE" w:rsidRDefault="00980C92" w:rsidP="00980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การปฏิบัติตัว เพื่อเฝ้าระวัง ป้องกันและ</w:t>
            </w:r>
            <w:r w:rsidR="00A16D46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เอดส์ในชุมชน</w:t>
            </w:r>
          </w:p>
        </w:tc>
        <w:tc>
          <w:tcPr>
            <w:tcW w:w="952" w:type="dxa"/>
            <w:shd w:val="clear" w:color="auto" w:fill="DDD9C3" w:themeFill="background2" w:themeFillShade="E6"/>
          </w:tcPr>
          <w:p w:rsidR="00980C92" w:rsidRPr="00C527FE" w:rsidRDefault="00980C92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DDD9C3" w:themeFill="background2" w:themeFillShade="E6"/>
          </w:tcPr>
          <w:p w:rsidR="00980C92" w:rsidRPr="00C527FE" w:rsidRDefault="00980C92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C4299B" w:rsidRPr="00C527FE" w:rsidRDefault="00C4299B" w:rsidP="009428FB">
            <w:pPr>
              <w:pStyle w:val="a3"/>
              <w:numPr>
                <w:ilvl w:val="2"/>
                <w:numId w:val="1"/>
              </w:numPr>
              <w:ind w:left="1005" w:hanging="588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แรงจูงใจของ 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8E751A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ในการทำงานเอดส์ในชุมชน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C4299B" w:rsidRPr="00C527FE" w:rsidRDefault="00636B1F" w:rsidP="00636B1F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ทำตามบทบาท หน้าที่ 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อสม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ทำตามที่หมอบอกให้ทำ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และสามารถสร้างสรรค์แผนงานได้ด้วยตัวเอง</w:t>
            </w: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C4299B" w:rsidRPr="00C527FE" w:rsidRDefault="00C4299B" w:rsidP="00C4299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ต้องการแก้ไขปัญหาในชุมชน</w:t>
            </w: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C4299B" w:rsidRPr="00C527FE" w:rsidRDefault="00C4299B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DC0060" w:rsidRPr="00C527FE" w:rsidRDefault="00DC0060" w:rsidP="00DC0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 </w:t>
            </w:r>
            <w:r w:rsidR="003B58B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ตรวจสุขภาพ ประจำปี </w:t>
            </w:r>
            <w:r w:rsidR="003B58B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อย่างสม่ำเสมอ </w:t>
            </w: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3619C3" w:rsidRPr="00C527FE" w:rsidRDefault="003619C3" w:rsidP="003619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C0060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 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DC0060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การวิเคราะห์ปัญหาเอดส์ในชุมชน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และนำเสนอ ประเด็นปัญหาเอดส์ให้กับหน่วยงาน</w:t>
            </w:r>
            <w:r w:rsidR="0095462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ในพื้นที่ </w:t>
            </w:r>
          </w:p>
        </w:tc>
        <w:tc>
          <w:tcPr>
            <w:tcW w:w="952" w:type="dxa"/>
            <w:shd w:val="clear" w:color="auto" w:fill="auto"/>
          </w:tcPr>
          <w:p w:rsidR="003619C3" w:rsidRPr="00C527FE" w:rsidRDefault="003619C3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3619C3" w:rsidRPr="00C527FE" w:rsidRDefault="003619C3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A16D46" w:rsidRPr="00C527FE" w:rsidRDefault="00DC0060" w:rsidP="00636B1F">
            <w:pPr>
              <w:ind w:left="-31" w:firstLine="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428FB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เป็นผู้นำในการถ่ายทอดความรู้เอ</w:t>
            </w:r>
            <w:r w:rsidR="00997C2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ดส์ โรคติดต่อทางเพศสัมพันธ์ และ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การอนามัยเจริญพันธ์ </w:t>
            </w:r>
            <w:r w:rsidR="00636B1F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รวมทั้งเพศวิถีศึกษา” เพื่อให้ครอบคลุมและชัดเจนขึ้น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การส่งเสริมสนับสนุน เครื่องมืออุปกรณ์ป้องกันให้กับคนในครอบครัว และ ชุมชนอย่างสม่ำเสมอ  </w:t>
            </w:r>
          </w:p>
        </w:tc>
        <w:tc>
          <w:tcPr>
            <w:tcW w:w="952" w:type="dxa"/>
            <w:shd w:val="clear" w:color="auto" w:fill="auto"/>
          </w:tcPr>
          <w:p w:rsidR="00A16D46" w:rsidRPr="00C527FE" w:rsidRDefault="00A16D46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A16D46" w:rsidRPr="00C527FE" w:rsidRDefault="00A16D46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DC0060" w:rsidRPr="00C527FE" w:rsidRDefault="00DC0060" w:rsidP="005B0E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.5  มีเจตคติเชิงบวกในการอยู่ร่วมกับผู้ติดเชื้อ</w:t>
            </w:r>
            <w:proofErr w:type="spellStart"/>
            <w:r w:rsidR="005B0EC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="005B0EC4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ไอวี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และกลุ่ม</w:t>
            </w:r>
            <w:r w:rsidRPr="00C527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ประชากรห</w:t>
            </w:r>
            <w:r w:rsidR="005B0EC4" w:rsidRPr="00C527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ลัก ไม่มีการตีตราและเลือกปฏิบัติต่อผู้ติดเชื้อ และ</w:t>
            </w:r>
            <w:r w:rsidRPr="00C527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กลุ่มประชากรหลัก</w:t>
            </w: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0C2101" w:rsidRPr="00C527FE" w:rsidRDefault="000C2101" w:rsidP="00997C21">
            <w:pPr>
              <w:ind w:firstLine="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93A5B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2.1.6  อื่นๆ </w:t>
            </w: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356BE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DC0060">
        <w:trPr>
          <w:trHeight w:val="56"/>
        </w:trPr>
        <w:tc>
          <w:tcPr>
            <w:tcW w:w="6804" w:type="dxa"/>
            <w:shd w:val="clear" w:color="auto" w:fill="DDD9C3" w:themeFill="background2" w:themeFillShade="E6"/>
          </w:tcPr>
          <w:p w:rsidR="00DC0060" w:rsidRPr="00C527FE" w:rsidRDefault="00DC0060" w:rsidP="00CD3F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472EF3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ิจ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กรรมในครอบครัว เพื่อเฝ้าระวัง ป้องกัน</w:t>
            </w:r>
            <w:r w:rsidR="002678C9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และแก้ไขปัญหาเอดส์ในชุมชน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2" w:type="dxa"/>
            <w:shd w:val="clear" w:color="auto" w:fill="DDD9C3" w:themeFill="background2" w:themeFillShade="E6"/>
          </w:tcPr>
          <w:p w:rsidR="00DC0060" w:rsidRPr="00C527FE" w:rsidRDefault="00DC0060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DDD9C3" w:themeFill="background2" w:themeFillShade="E6"/>
          </w:tcPr>
          <w:p w:rsidR="00DC0060" w:rsidRPr="00C527FE" w:rsidRDefault="00DC0060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DC0060" w:rsidRPr="00C527FE" w:rsidRDefault="00DC0060" w:rsidP="00DC0060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การมีส่วนร่วมของสมาชิกในครอบครัว ในการทำกิจกรรมป้องกัน และ แก้ไขปัญหาเอดส์ในชุมชน</w:t>
            </w: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DC0060" w:rsidRPr="00C527FE" w:rsidRDefault="00DC0060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0C2101" w:rsidRPr="00C527FE" w:rsidRDefault="00C3427D" w:rsidP="00DC0060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สมาชิกในครอบครัว มีความรู้  ความเข้าใจ </w:t>
            </w:r>
            <w:proofErr w:type="spellStart"/>
            <w:r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ทัศน</w:t>
            </w:r>
            <w:proofErr w:type="spellEnd"/>
            <w:r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ติที่ดี</w:t>
            </w:r>
            <w:r w:rsidR="000C2101"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ต่อผู้ติดเชื้อ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ไอวี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และกลุ่มประชากรหลัก (ชายมีเพศ</w:t>
            </w:r>
            <w:r w:rsidR="000C2101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สัมพันธ์กับชาย หญิงข้ามเพศ  พนักงานบริการทางเพศ  ผู้ใช้ยาเสพติดด้วยวิธีฉีด) รวมถึงกลุ่ม</w:t>
            </w:r>
          </w:p>
          <w:p w:rsidR="000C2101" w:rsidRPr="00C527FE" w:rsidRDefault="000C2101" w:rsidP="000C21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แรงงานข้ามชาติ </w:t>
            </w: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8CF" w:rsidRPr="00C527FE" w:rsidTr="00C4299B">
        <w:trPr>
          <w:trHeight w:val="56"/>
        </w:trPr>
        <w:tc>
          <w:tcPr>
            <w:tcW w:w="6804" w:type="dxa"/>
            <w:shd w:val="clear" w:color="auto" w:fill="auto"/>
          </w:tcPr>
          <w:p w:rsidR="000C2101" w:rsidRPr="00C527FE" w:rsidRDefault="000C2101" w:rsidP="00DC0060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3333EE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0C2101" w:rsidRPr="00C527FE" w:rsidRDefault="000C2101" w:rsidP="00DC006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627C" w:rsidRPr="00C527FE" w:rsidRDefault="000C2101" w:rsidP="007C68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ความสามารถในการถ่ายทอดความรู้เชิงเทคนิคและการบริหารจัดการของ </w:t>
      </w:r>
      <w:proofErr w:type="spellStart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C34D42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4D42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EA4729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C34D42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 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952"/>
        <w:gridCol w:w="952"/>
      </w:tblGrid>
      <w:tr w:rsidR="000C2101" w:rsidRPr="00C527FE" w:rsidTr="00997C21">
        <w:trPr>
          <w:trHeight w:val="480"/>
          <w:tblHeader/>
        </w:trPr>
        <w:tc>
          <w:tcPr>
            <w:tcW w:w="6804" w:type="dxa"/>
            <w:shd w:val="clear" w:color="auto" w:fill="D9D9D9" w:themeFill="background1" w:themeFillShade="D9"/>
          </w:tcPr>
          <w:p w:rsidR="00865BFD" w:rsidRPr="00C527FE" w:rsidRDefault="000C2101" w:rsidP="00333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(คำถาม)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0C2101" w:rsidRPr="00C527FE" w:rsidRDefault="000C2101" w:rsidP="00E71AE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0C2101" w:rsidRPr="00C527FE" w:rsidRDefault="000C2101" w:rsidP="00E71AE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0C2101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0C2101" w:rsidRPr="00C527FE" w:rsidRDefault="000C2101" w:rsidP="00CD3FD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2.1 </w:t>
            </w:r>
            <w:r w:rsidR="006921B4"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13DF6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ประสิทธิภาพการถ่ายทอดความรู้</w:t>
            </w:r>
            <w:r w:rsidR="00BA1680"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0C2101" w:rsidRPr="00C527FE" w:rsidRDefault="000C2101" w:rsidP="00E71AE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0C2101" w:rsidRPr="00C527FE" w:rsidRDefault="000C2101" w:rsidP="00E71AE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713DF6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แสวงหาและใช้ข้อมูลทางวิชาการเชื่อมโยงกับสถานการณ์ในพื้นที่ เพื่อการถ่ายทอด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916042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มีทักษะในการถ่าย</w:t>
            </w:r>
            <w:r w:rsidR="00713DF6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ทอด สามารถเป็นแกนนำ/สร้างพัฒนาทีมงานในการถ่ายทอด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636B1F" w:rsidP="00636B1F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การถ่ายทอดข้อมูล </w:t>
            </w:r>
            <w:proofErr w:type="spellStart"/>
            <w:r w:rsidRPr="00C527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อส</w:t>
            </w:r>
            <w:proofErr w:type="spellEnd"/>
            <w:r w:rsidRPr="00C527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ม.สามารถระบุกลุ่มเป้าหมายและพื้นที่เป้าหมายได้อย่างถูกต้อง เหมาะสม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713DF6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ถ่ายทอดได้ฉับไว/ทันการณ์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713DF6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7C14F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แฟ้มเอกสาร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/ข้อมูล/สื่อ </w:t>
            </w:r>
            <w:r w:rsidR="007C14F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ที่จัดไว้อย่างเป็นระบบ 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เพื่อการถ่ายทอด</w:t>
            </w:r>
            <w:r w:rsidR="00916042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="007C14F7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ปรับให้เป็นปัจจุบัน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713DF6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มีแผนการถ่ายทอด/ปฏิทินถ่ายทอด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13DF6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713DF6" w:rsidRPr="00C527FE" w:rsidRDefault="00713DF6" w:rsidP="00713DF6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</w:t>
            </w:r>
            <w:r w:rsidR="00EB3973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713DF6" w:rsidRPr="00C527FE" w:rsidRDefault="00713DF6" w:rsidP="00713DF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C548BA" w:rsidP="008C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2.2</w:t>
            </w: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1680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ความสามารถในการถ่ายทอดความรู้เชิงเทคนิค สารถะความรู</w:t>
            </w:r>
            <w:r w:rsidR="00EB3973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้ที่ถ่ายทอดแก่กลุ่มเป้าหมายต่าง</w:t>
            </w:r>
            <w:r w:rsidR="00BA1680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="00EB3973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บอกสาเหตุ อาการของโรคและการรักษา</w:t>
            </w:r>
          </w:p>
          <w:p w:rsidR="00BA1680" w:rsidRPr="00C527FE" w:rsidRDefault="00BA1680" w:rsidP="00BA1680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ถ้าใช่ระบุชื่อเรื่อ</w:t>
            </w:r>
            <w:r w:rsidR="007C68F8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การเฝ้าระวังป้องกัน และควบคุมโรค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บทบาทของประชาชนและพฤติกรรมที่ต้องปฏิบัติอย่างเคร่งครัดในการป้องกันและควบคุมโรค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ได้รูปแบบการพัฒนาการถ่ายทอดที่เหมาะสมกับพื้นที่/สถานการณ์/ปัญหา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C548BA" w:rsidP="008C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2.3</w:t>
            </w: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A1680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มีการขยายผลรูปแบบการถ่ายทอดสู่การสร้างพลังชุมชนให้เกิดความเข้มแข็ง</w:t>
            </w:r>
            <w:r w:rsidR="003B0488"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มีการสร้างมาตรการทางสังคมโดยชุมชน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ได้รับหรือมีการพัฒนาทักษะด้านการถ่ายทอดแก่ทีมงาน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มีการผลิตสื่อชุมชน/ใช้สื่อชุมชน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มีการประเมินผลสื่อชุมชน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จัดให้มีเวทีแลกเปลี่ยนเรียนรู้ต่อเนื่อง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1680" w:rsidRPr="00C527FE" w:rsidTr="00A54396">
        <w:trPr>
          <w:trHeight w:val="517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  <w:r w:rsidR="00C548BA"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แผนการถ่ายทอดความรู้ที่เข้าถึงกลุ่มเป้าหมาย ครอบคลุมกลุ่มใดบ้าง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กลุ่มผู้ติดเชื้อ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ไอวี 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กลุ่มเด็กและ</w:t>
            </w:r>
            <w:r w:rsidR="0018687A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ยาวชนทั่วไป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A1680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A1680" w:rsidRPr="00C527FE" w:rsidRDefault="00BA1680" w:rsidP="00BA1680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กลุ่มชายมีเพศสัมพันธ์กับชาย </w:t>
            </w: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A1680" w:rsidRPr="00C527FE" w:rsidRDefault="00BA1680" w:rsidP="00BA168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B354BC">
        <w:trPr>
          <w:trHeight w:val="56"/>
        </w:trPr>
        <w:tc>
          <w:tcPr>
            <w:tcW w:w="6804" w:type="dxa"/>
            <w:shd w:val="clear" w:color="auto" w:fill="D9D9D9" w:themeFill="background1" w:themeFillShade="D9"/>
          </w:tcPr>
          <w:p w:rsidR="00B354BC" w:rsidRPr="00C527FE" w:rsidRDefault="00B354BC" w:rsidP="00B354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(คำถาม)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A54396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กลุ่มหญิงข้ามเพศ  สาวประเภทสอง </w:t>
            </w:r>
            <w:r w:rsidR="00A54396"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(หญิงรักหญิง)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กลุ่มพนักงานบริการ หญิง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กลุ่มผู้ใช้ยาเสพติดด้วยวิธีฉีด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047A62">
        <w:trPr>
          <w:trHeight w:val="241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 </w:t>
            </w:r>
            <w:proofErr w:type="spellStart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ม. และผู้นำชุมชน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8C241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2.5  เครื่องมือ และลักษณะวิธีการที่ใช้ในการถ่ายทอด มีความสอดคล้องกับประเด็นปัญหา  และมีประสิทธิภาพ มากน้อยแค่ไหน  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C527FE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  <w:r w:rsidRPr="00C527F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ที่ใช้ในการถ่ายทอดองค์ความรู้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สื่อบุคคล/ภูมิปัญญา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สื่อสิ่งพิมพ์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 w:rsidRPr="00C527FE">
              <w:rPr>
                <w:rFonts w:ascii="TH SarabunIT๙" w:hAnsi="TH SarabunIT๙" w:cs="TH SarabunIT๙"/>
                <w:sz w:val="32"/>
                <w:szCs w:val="32"/>
              </w:rPr>
              <w:t xml:space="preserve"> IT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สื่อมวลชน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สื่อประสม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C527F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ลักษณะวิธีการที่ใช้ในการถ่ายทอดองค์ความรู้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การบอกกล่าวทั้งรายบุคคล/รายกลุ่ม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493A5B">
        <w:trPr>
          <w:trHeight w:val="56"/>
        </w:trPr>
        <w:tc>
          <w:tcPr>
            <w:tcW w:w="6804" w:type="dxa"/>
            <w:shd w:val="clear" w:color="auto" w:fill="FFFFFF" w:themeFill="background1"/>
          </w:tcPr>
          <w:p w:rsidR="00B354BC" w:rsidRPr="00C527FE" w:rsidRDefault="00B354BC" w:rsidP="00B354BC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ผ่านสื่อ/เทคโนโลยีชุมชน</w:t>
            </w: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B354BC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เวทีประชุม/ประชาคม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B354BC">
            <w:pPr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การจัดกิจกรรมรณรงค์ตามปฏิทินสาธารณสุข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CD3F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2.6  </w:t>
            </w:r>
            <w:r w:rsidRPr="00C52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การบริหารจัดการ การถ่ายทอดความรู้  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B354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การดำเนินงานตามแผนงาน/โครงการ และการใช้ทรัพยากร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B354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 ตรวจสอบ กำกับและประเมินผล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354BC" w:rsidRPr="00C527FE" w:rsidTr="00E71AE6">
        <w:trPr>
          <w:trHeight w:val="56"/>
        </w:trPr>
        <w:tc>
          <w:tcPr>
            <w:tcW w:w="6804" w:type="dxa"/>
            <w:shd w:val="clear" w:color="auto" w:fill="auto"/>
          </w:tcPr>
          <w:p w:rsidR="00B354BC" w:rsidRPr="00C527FE" w:rsidRDefault="00B354BC" w:rsidP="00B354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7F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 ต่อยอด และขยายผล</w:t>
            </w: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:rsidR="00B354BC" w:rsidRPr="00C527FE" w:rsidRDefault="00B354BC" w:rsidP="00B354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3ED3" w:rsidRPr="00C527FE" w:rsidRDefault="00893ED3" w:rsidP="00893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4. ความสามารถในการบริหารจัดการอย่าง</w:t>
      </w:r>
      <w:proofErr w:type="spellStart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การ (</w:t>
      </w:r>
      <w:r w:rsidR="002E2315" w:rsidRPr="00C527F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10</w:t>
      </w:r>
      <w:r w:rsidR="002E2315" w:rsidRPr="00C527F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18687A" w:rsidRPr="00C527FE" w:rsidRDefault="005B3590" w:rsidP="00893ED3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ให้ระบุหรือแสดงกระบวนการ หรือ</w:t>
      </w:r>
      <w:r w:rsidR="0018687A" w:rsidRPr="00C527FE">
        <w:rPr>
          <w:rFonts w:ascii="TH SarabunIT๙" w:hAnsi="TH SarabunIT๙" w:cs="TH SarabunIT๙"/>
          <w:sz w:val="32"/>
          <w:szCs w:val="32"/>
          <w:cs/>
        </w:rPr>
        <w:t>ความสามารถป้องกันการติดเชื้อ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7FE">
        <w:rPr>
          <w:rFonts w:ascii="TH SarabunIT๙" w:hAnsi="TH SarabunIT๙" w:cs="TH SarabunIT๙"/>
          <w:sz w:val="32"/>
          <w:szCs w:val="32"/>
        </w:rPr>
        <w:t xml:space="preserve">HIV </w:t>
      </w:r>
      <w:r w:rsidR="0018687A" w:rsidRPr="00C527FE">
        <w:rPr>
          <w:rFonts w:ascii="TH SarabunIT๙" w:hAnsi="TH SarabunIT๙" w:cs="TH SarabunIT๙"/>
          <w:sz w:val="32"/>
          <w:szCs w:val="32"/>
          <w:cs/>
        </w:rPr>
        <w:t>ได้อย่างไร</w:t>
      </w:r>
    </w:p>
    <w:p w:rsidR="00893ED3" w:rsidRPr="00C527FE" w:rsidRDefault="00893ED3" w:rsidP="00893ED3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ให้ระบุหรือแสดงกระบวนการ วิธีการสร้างให้คนในชุมชนหรือผู้เกี่ยวข้องได้เรียนรู้ว่า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เอดส์ในชุมชน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เกิดขึ้นได้อย่างไร บุคคล ครอบครัว ชุมชน มีความเสี่ยง อย่างไร</w:t>
      </w:r>
    </w:p>
    <w:p w:rsidR="00893ED3" w:rsidRPr="00C527FE" w:rsidRDefault="00893ED3" w:rsidP="00893ED3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ให้ระบุหรือแสดงกระบวนการ วิธีการในการทำให้กลุ่มอื่นในชุมชน (มากกว่า </w:t>
      </w:r>
      <w:proofErr w:type="spellStart"/>
      <w:r w:rsidRPr="00C527F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C527FE">
        <w:rPr>
          <w:rFonts w:ascii="TH SarabunIT๙" w:hAnsi="TH SarabunIT๙" w:cs="TH SarabunIT๙"/>
          <w:sz w:val="32"/>
          <w:szCs w:val="32"/>
          <w:cs/>
        </w:rPr>
        <w:t xml:space="preserve">ม.) ได้เข้า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มาร่วมคิด ร่วมทำ </w:t>
      </w:r>
      <w:r w:rsidRPr="00C527FE">
        <w:rPr>
          <w:rFonts w:ascii="TH SarabunIT๙" w:hAnsi="TH SarabunIT๙" w:cs="TH SarabunIT๙"/>
          <w:sz w:val="32"/>
          <w:szCs w:val="32"/>
          <w:cs/>
        </w:rPr>
        <w:t>เรื่องปัญหาเอดส์ในชุมชนและสนับสนุนกี่ดำเนินงานได้</w:t>
      </w:r>
    </w:p>
    <w:p w:rsidR="0040627C" w:rsidRPr="00C527FE" w:rsidRDefault="00FB07AF" w:rsidP="000873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ความสำเร็จของงานเชิงประจักษ์ หรือ นวัตกรรม (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FB07AF" w:rsidRPr="00C527FE" w:rsidRDefault="00FB07AF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ผลผลิต ผลลัพธ์ ผลกระทบ และสิ่งที่ภาคภูมิใจในสาขาที่เข้ารับการคัดเลือก โดยเป็นผลงานเชิงประจักษ์ เชื่อมโยงจากอดี</w:t>
      </w:r>
      <w:r w:rsidR="00CF1E11" w:rsidRPr="00C527FE">
        <w:rPr>
          <w:rFonts w:ascii="TH SarabunIT๙" w:hAnsi="TH SarabunIT๙" w:cs="TH SarabunIT๙"/>
          <w:sz w:val="32"/>
          <w:szCs w:val="32"/>
          <w:cs/>
        </w:rPr>
        <w:t>ต ปัจจุบัน และแนวโน้มในอนาคต เพื่อบรรลุเป้าหมายไม่ติด ไม่ตาย ไม่ตีตรา และการยุติปัญหาเอดส์ในชุมชน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07AF" w:rsidRPr="00C527FE" w:rsidRDefault="00FB07AF" w:rsidP="00120F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ที่มาของปัญหา อ้างอิงข้อมูล สถานการณ์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(ปัญหาการติดเชื้อ</w:t>
      </w:r>
      <w:proofErr w:type="spellStart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เอช</w:t>
      </w:r>
      <w:proofErr w:type="spellEnd"/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ไอวี/เอดส์ ในพื้นที่/ชุมชน คืออะไร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>?)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7C21" w:rsidRPr="00C527F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FB07AF" w:rsidRPr="00C527FE" w:rsidRDefault="00FB07AF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C4299B" w:rsidRPr="00C527F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97C21" w:rsidRPr="00C527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1E11" w:rsidRPr="00C527FE" w:rsidRDefault="00FB07AF" w:rsidP="00CF1E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วิธีการแก้ไขปัญหา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การวางแผนและการบริหารจัดการ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97C21" w:rsidRPr="00C527FE" w:rsidRDefault="00997C21" w:rsidP="00997C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B07AF" w:rsidRPr="00C527FE" w:rsidRDefault="00FB07AF" w:rsidP="00120F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การมีส่วนร่วมของชุมชน โดยให้ระบุบทบาทหน้าที่ของแต่ละฝ่าย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C21" w:rsidRPr="00C527FE" w:rsidRDefault="00997C21" w:rsidP="00997C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B07AF" w:rsidRPr="00C527FE" w:rsidRDefault="00FB07AF" w:rsidP="00120F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 และความท้าทาย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97C21" w:rsidRPr="00C527FE" w:rsidRDefault="00997C21" w:rsidP="00997C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20B53" w:rsidRPr="00C527FE" w:rsidRDefault="00C20B53" w:rsidP="00997C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การป้องกันโรคติดต่อทางเพศสัมพันธ์</w:t>
      </w:r>
    </w:p>
    <w:p w:rsidR="00C20B53" w:rsidRPr="00C527FE" w:rsidRDefault="00C20B53" w:rsidP="00997C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E11" w:rsidRPr="00C527FE" w:rsidRDefault="00FB07AF" w:rsidP="00CF1E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นวัตกรรมเด่น ที่สามารถลดปัญหาการติดเชื้อรายใหม่ การตายเนื่องจากเอดส์ และการลดการตีตราและเลือกปฏิบัติ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44C4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ในชุมชน 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>(1</w:t>
      </w:r>
      <w:r w:rsidR="002444C4" w:rsidRPr="00C527FE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997C21" w:rsidRPr="00C527FE" w:rsidRDefault="00997C21" w:rsidP="00997C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91FE3" w:rsidRPr="00C527FE" w:rsidRDefault="00D91FE3" w:rsidP="00120F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3.6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ผลงานการแก้ไขปัญหาใน </w:t>
      </w: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ด้าน เป็นอย่างน้อย ได้แก่</w:t>
      </w:r>
      <w:r w:rsidR="00CF1E11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1FE3" w:rsidRPr="00C527FE" w:rsidRDefault="00D91FE3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ab/>
      </w:r>
      <w:r w:rsidRPr="00C527FE">
        <w:rPr>
          <w:rFonts w:ascii="TH SarabunIT๙" w:hAnsi="TH SarabunIT๙" w:cs="TH SarabunIT๙"/>
          <w:sz w:val="32"/>
          <w:szCs w:val="32"/>
        </w:rPr>
        <w:t xml:space="preserve">3.6.1 </w:t>
      </w:r>
      <w:r w:rsidRPr="00C527FE">
        <w:rPr>
          <w:rFonts w:ascii="TH SarabunIT๙" w:hAnsi="TH SarabunIT๙" w:cs="TH SarabunIT๙"/>
          <w:sz w:val="32"/>
          <w:szCs w:val="32"/>
          <w:cs/>
        </w:rPr>
        <w:t>การเฝ้าระวัง</w:t>
      </w:r>
      <w:r w:rsidR="0023758C" w:rsidRPr="00C527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527FE">
        <w:rPr>
          <w:rFonts w:ascii="TH SarabunIT๙" w:hAnsi="TH SarabunIT๙" w:cs="TH SarabunIT๙"/>
          <w:sz w:val="32"/>
          <w:szCs w:val="32"/>
          <w:cs/>
        </w:rPr>
        <w:t>ป้องกันปัญหา</w:t>
      </w:r>
      <w:proofErr w:type="spellStart"/>
      <w:r w:rsidRPr="00C527FE">
        <w:rPr>
          <w:rFonts w:ascii="TH SarabunIT๙" w:hAnsi="TH SarabunIT๙" w:cs="TH SarabunIT๙"/>
          <w:sz w:val="32"/>
          <w:szCs w:val="32"/>
          <w:cs/>
        </w:rPr>
        <w:t>เอช</w:t>
      </w:r>
      <w:proofErr w:type="spellEnd"/>
      <w:r w:rsidRPr="00C527FE">
        <w:rPr>
          <w:rFonts w:ascii="TH SarabunIT๙" w:hAnsi="TH SarabunIT๙" w:cs="TH SarabunIT๙"/>
          <w:sz w:val="32"/>
          <w:szCs w:val="32"/>
          <w:cs/>
        </w:rPr>
        <w:t>ไอวี/เอดส์ ในชุมชน</w:t>
      </w:r>
    </w:p>
    <w:p w:rsidR="009F7462" w:rsidRPr="00C527FE" w:rsidRDefault="009F7462" w:rsidP="00997C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D91FE3" w:rsidRPr="00C527FE" w:rsidRDefault="00D91FE3" w:rsidP="00120F54">
      <w:pPr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C527F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0F2D65" w:rsidRPr="00C527FE">
        <w:rPr>
          <w:rFonts w:ascii="TH SarabunIT๙" w:hAnsi="TH SarabunIT๙" w:cs="TH SarabunIT๙"/>
          <w:spacing w:val="-12"/>
          <w:sz w:val="32"/>
          <w:szCs w:val="32"/>
        </w:rPr>
        <w:t>3.6.2</w:t>
      </w:r>
      <w:r w:rsidRPr="00C527F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spacing w:val="-12"/>
          <w:sz w:val="32"/>
          <w:szCs w:val="32"/>
          <w:cs/>
        </w:rPr>
        <w:t>การแก้ไขปัญหา การตีตราและเลือกปฏิบัติ การพิทักษ์สิทธิ์ให้ผู้ติดเชื้อฯและครอบครัวในการอยู่ร่วมกันในชุมชน</w:t>
      </w:r>
    </w:p>
    <w:p w:rsidR="009F7462" w:rsidRPr="00C527FE" w:rsidRDefault="009F7462" w:rsidP="00997C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D91FE3" w:rsidRPr="00C527FE" w:rsidRDefault="00002416" w:rsidP="000F2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</w:rPr>
        <w:lastRenderedPageBreak/>
        <w:t>3.6.3</w:t>
      </w:r>
      <w:r w:rsidR="00D91FE3"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การส่งเสริมป้องกันในกลุ่มประชากรหลักในชุมชน ได้แก่ กลุ่มชายมีเพศสัมพันธ์กับชาย 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>หญิงข้ามเพศ (สาว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>ประเภทสอง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>)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3DB5" w:rsidRPr="00C527FE">
        <w:rPr>
          <w:rFonts w:ascii="TH SarabunIT๙" w:hAnsi="TH SarabunIT๙" w:cs="TH SarabunIT๙"/>
          <w:sz w:val="32"/>
          <w:szCs w:val="32"/>
          <w:cs/>
        </w:rPr>
        <w:t xml:space="preserve">หญิงรักหญิง 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>พนักงานบริการ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>ทางเพศ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 xml:space="preserve"> ผู้ใช้สารเสพติดด้วยวิธีฉีด </w:t>
      </w:r>
      <w:proofErr w:type="gramStart"/>
      <w:r w:rsidR="00493A5B" w:rsidRPr="00C527FE">
        <w:rPr>
          <w:rFonts w:ascii="TH SarabunIT๙" w:hAnsi="TH SarabunIT๙" w:cs="TH SarabunIT๙"/>
          <w:sz w:val="32"/>
          <w:szCs w:val="32"/>
          <w:cs/>
        </w:rPr>
        <w:t>แรงงานข้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>ามชาติ  ผู้ต้องขัง</w:t>
      </w:r>
      <w:proofErr w:type="gramEnd"/>
      <w:r w:rsidR="005D7395" w:rsidRPr="00C527FE">
        <w:rPr>
          <w:rFonts w:ascii="TH SarabunIT๙" w:hAnsi="TH SarabunIT๙" w:cs="TH SarabunIT๙"/>
          <w:sz w:val="32"/>
          <w:szCs w:val="32"/>
          <w:cs/>
        </w:rPr>
        <w:t xml:space="preserve">/ผู้พ้นโทษ/ผู้ปล่อยตัว </w:t>
      </w:r>
      <w:r w:rsidR="00C4299B" w:rsidRPr="00C527FE">
        <w:rPr>
          <w:rFonts w:ascii="TH SarabunIT๙" w:hAnsi="TH SarabunIT๙" w:cs="TH SarabunIT๙"/>
          <w:sz w:val="32"/>
          <w:szCs w:val="32"/>
          <w:cs/>
        </w:rPr>
        <w:t xml:space="preserve"> โดยมีกิจกรรมการ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>เข้าถึง</w:t>
      </w:r>
      <w:r w:rsidR="00C4299B" w:rsidRPr="00C527FE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C4299B" w:rsidRPr="00C527FE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="00493A5B" w:rsidRPr="00C527FE">
        <w:rPr>
          <w:rFonts w:ascii="TH SarabunIT๙" w:hAnsi="TH SarabunIT๙" w:cs="TH SarabunIT๙"/>
          <w:sz w:val="32"/>
          <w:szCs w:val="32"/>
          <w:cs/>
        </w:rPr>
        <w:t>โรค</w:t>
      </w:r>
      <w:r w:rsidR="00C4299B" w:rsidRPr="00C527FE">
        <w:rPr>
          <w:rFonts w:ascii="TH SarabunIT๙" w:hAnsi="TH SarabunIT๙" w:cs="TH SarabunIT๙"/>
          <w:sz w:val="32"/>
          <w:szCs w:val="32"/>
          <w:cs/>
        </w:rPr>
        <w:t>เอดส์ โรคติดต่อทางเพศสัมพันธ์ การสร้างความตระหนักต่อพฤติกรรมเสี่ยง และชวนให้ไปตรวจเลือด</w:t>
      </w:r>
      <w:proofErr w:type="spellStart"/>
      <w:r w:rsidR="00C4299B" w:rsidRPr="00C527FE">
        <w:rPr>
          <w:rFonts w:ascii="TH SarabunIT๙" w:hAnsi="TH SarabunIT๙" w:cs="TH SarabunIT๙"/>
          <w:sz w:val="32"/>
          <w:szCs w:val="32"/>
          <w:cs/>
        </w:rPr>
        <w:t>เอช</w:t>
      </w:r>
      <w:proofErr w:type="spellEnd"/>
      <w:r w:rsidR="00C4299B" w:rsidRPr="00C527FE">
        <w:rPr>
          <w:rFonts w:ascii="TH SarabunIT๙" w:hAnsi="TH SarabunIT๙" w:cs="TH SarabunIT๙"/>
          <w:sz w:val="32"/>
          <w:szCs w:val="32"/>
          <w:cs/>
        </w:rPr>
        <w:t xml:space="preserve">ไอวี </w:t>
      </w:r>
      <w:r w:rsidR="005D7395" w:rsidRPr="00C527F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9F7462" w:rsidRPr="00C527FE" w:rsidRDefault="009F7462" w:rsidP="00997C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5D7395" w:rsidRPr="00C527FE" w:rsidRDefault="005D7395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ab/>
      </w:r>
      <w:r w:rsidR="00002416" w:rsidRPr="00C527FE">
        <w:rPr>
          <w:rFonts w:ascii="TH SarabunIT๙" w:hAnsi="TH SarabunIT๙" w:cs="TH SarabunIT๙"/>
          <w:sz w:val="32"/>
          <w:szCs w:val="32"/>
        </w:rPr>
        <w:t>3.6.4</w:t>
      </w:r>
      <w:r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sz w:val="32"/>
          <w:szCs w:val="32"/>
          <w:cs/>
        </w:rPr>
        <w:t>การพัฒนาและสร้างระบบสื่อสาร เพื่อการเฝ้าระวัง และป้องกันควบคุมโรคในชุมชน</w:t>
      </w:r>
    </w:p>
    <w:p w:rsidR="00CA6189" w:rsidRPr="00C527FE" w:rsidRDefault="00CA6189" w:rsidP="00997C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CA6189" w:rsidRPr="00C527FE" w:rsidRDefault="00002416" w:rsidP="005170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</w:rPr>
        <w:t>3.6.5</w:t>
      </w:r>
      <w:r w:rsidR="007D1D7F" w:rsidRPr="00C527F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D1D7F" w:rsidRPr="00C527FE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="007D1D7F" w:rsidRPr="00C527FE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7D1D7F" w:rsidRPr="00C527FE">
        <w:rPr>
          <w:rFonts w:ascii="TH SarabunIT๙" w:hAnsi="TH SarabunIT๙" w:cs="TH SarabunIT๙"/>
          <w:sz w:val="32"/>
          <w:szCs w:val="32"/>
          <w:cs/>
        </w:rPr>
        <w:t>การงานเอดส์ในชุมชนไปกับงานป้องกันแก้ไขปัญหา</w:t>
      </w:r>
      <w:r w:rsidR="00CF1E11" w:rsidRPr="00C527FE">
        <w:rPr>
          <w:rFonts w:ascii="TH SarabunIT๙" w:hAnsi="TH SarabunIT๙" w:cs="TH SarabunIT๙"/>
          <w:sz w:val="32"/>
          <w:szCs w:val="32"/>
          <w:cs/>
        </w:rPr>
        <w:t xml:space="preserve">วัณโรค </w:t>
      </w:r>
      <w:r w:rsidR="00CA6189" w:rsidRPr="00C527FE">
        <w:rPr>
          <w:rFonts w:ascii="TH SarabunIT๙" w:hAnsi="TH SarabunIT๙" w:cs="TH SarabunIT๙"/>
          <w:sz w:val="32"/>
          <w:szCs w:val="32"/>
          <w:cs/>
        </w:rPr>
        <w:t xml:space="preserve"> ยาเสพติด</w:t>
      </w:r>
      <w:proofErr w:type="gramEnd"/>
      <w:r w:rsidR="00CA6189" w:rsidRPr="00C527FE">
        <w:rPr>
          <w:rFonts w:ascii="TH SarabunIT๙" w:hAnsi="TH SarabunIT๙" w:cs="TH SarabunIT๙"/>
          <w:sz w:val="32"/>
          <w:szCs w:val="32"/>
          <w:cs/>
        </w:rPr>
        <w:t xml:space="preserve">, โรคติดต่อทางเพศสัมพันธ์, </w:t>
      </w:r>
      <w:r w:rsidR="00CA6189" w:rsidRPr="00C527F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ท้องไม่พร้อม , อนามัยการเจริญพันธุ์ </w:t>
      </w:r>
      <w:r w:rsidR="00CF3DB5" w:rsidRPr="00C527FE">
        <w:rPr>
          <w:rFonts w:ascii="TH SarabunIT๙" w:hAnsi="TH SarabunIT๙" w:cs="TH SarabunIT๙"/>
          <w:spacing w:val="-6"/>
          <w:sz w:val="32"/>
          <w:szCs w:val="32"/>
          <w:cs/>
        </w:rPr>
        <w:t>เพศวิถีศึกษา</w:t>
      </w:r>
      <w:r w:rsidR="00CA6189" w:rsidRPr="00C527F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ฯลฯ</w:t>
      </w:r>
      <w:r w:rsidRPr="00C527FE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C527FE">
        <w:rPr>
          <w:rFonts w:ascii="TH SarabunIT๙" w:hAnsi="TH SarabunIT๙" w:cs="TH SarabunIT๙"/>
          <w:spacing w:val="-6"/>
          <w:sz w:val="32"/>
          <w:szCs w:val="32"/>
          <w:cs/>
        </w:rPr>
        <w:t>เช่น ผลการดำเนินการในกลุ่มเยาวชนในโรงเรียน  ในชุมชน  เยาวชนด้อยโอกาส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F7462" w:rsidRPr="00C527FE" w:rsidRDefault="009F7462" w:rsidP="00997C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5D7395" w:rsidRPr="00C527FE" w:rsidRDefault="005D7395" w:rsidP="006339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3.7 </w:t>
      </w:r>
      <w:r w:rsidR="007D1D7F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ผลงานเชิงประจักษ์ ทั้งในอดีตปัจจุบัน และการวางแผนงานในอนาคต ที่แสดงให้เห็น ความครอบคลุม </w:t>
      </w:r>
      <w:r w:rsidR="006339E4" w:rsidRPr="00C527F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D1D7F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ความต่อเนื่องและความยั่งยืน รวมทั้งแสดงให้เห็นประสิทธิภาพของการดำเนินงานแก้ไขปัญหาเอดส์ในชุมชน</w:t>
      </w:r>
      <w:r w:rsidR="00CF1E11"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="008C2418" w:rsidRPr="00C527FE">
        <w:rPr>
          <w:rFonts w:ascii="TH SarabunIT๙" w:hAnsi="TH SarabunIT๙" w:cs="TH SarabunIT๙"/>
          <w:sz w:val="32"/>
          <w:szCs w:val="32"/>
          <w:cs/>
        </w:rPr>
        <w:br/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2418" w:rsidRPr="00C527F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7D1D7F" w:rsidRPr="00C527FE" w:rsidRDefault="007D1D7F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</w:rPr>
        <w:tab/>
        <w:t xml:space="preserve">3.7.1 </w:t>
      </w:r>
      <w:proofErr w:type="gramStart"/>
      <w:r w:rsidRPr="00C527FE">
        <w:rPr>
          <w:rFonts w:ascii="TH SarabunIT๙" w:hAnsi="TH SarabunIT๙" w:cs="TH SarabunIT๙"/>
          <w:sz w:val="32"/>
          <w:szCs w:val="32"/>
          <w:cs/>
        </w:rPr>
        <w:t>การจัดเวทีแลกเปลี่ยนเรียนรู้ของชุมชน ,</w:t>
      </w:r>
      <w:proofErr w:type="gramEnd"/>
      <w:r w:rsidRPr="00C527FE">
        <w:rPr>
          <w:rFonts w:ascii="TH SarabunIT๙" w:hAnsi="TH SarabunIT๙" w:cs="TH SarabunIT๙"/>
          <w:sz w:val="32"/>
          <w:szCs w:val="32"/>
          <w:cs/>
        </w:rPr>
        <w:t xml:space="preserve"> เวทีประชาคมหมู่บ้านด้านการป้องกันและแก้ไขปัญหาเอดส์</w:t>
      </w:r>
      <w:r w:rsidR="008C2418" w:rsidRPr="00C527FE">
        <w:rPr>
          <w:rFonts w:ascii="TH SarabunIT๙" w:hAnsi="TH SarabunIT๙" w:cs="TH SarabunIT๙"/>
          <w:sz w:val="32"/>
          <w:szCs w:val="32"/>
          <w:cs/>
        </w:rPr>
        <w:br/>
      </w:r>
      <w:r w:rsidRPr="00C527FE">
        <w:rPr>
          <w:rFonts w:ascii="TH SarabunIT๙" w:hAnsi="TH SarabunIT๙" w:cs="TH SarabunIT๙"/>
          <w:sz w:val="32"/>
          <w:szCs w:val="32"/>
          <w:cs/>
        </w:rPr>
        <w:t>ในชุมชน เพื่อกำหนดนโยบายสาธารณะของชุมชน</w:t>
      </w:r>
    </w:p>
    <w:p w:rsidR="009F7462" w:rsidRPr="00C527FE" w:rsidRDefault="009F7462" w:rsidP="00A40A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7D1D7F" w:rsidRPr="00C527FE" w:rsidRDefault="007D1D7F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F2D65" w:rsidRPr="00C527FE">
        <w:rPr>
          <w:rFonts w:ascii="TH SarabunIT๙" w:hAnsi="TH SarabunIT๙" w:cs="TH SarabunIT๙"/>
          <w:spacing w:val="-4"/>
          <w:sz w:val="32"/>
          <w:szCs w:val="32"/>
        </w:rPr>
        <w:t>3.7.2</w:t>
      </w:r>
      <w:r w:rsidRPr="00C527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spacing w:val="-4"/>
          <w:sz w:val="32"/>
          <w:szCs w:val="32"/>
          <w:cs/>
        </w:rPr>
        <w:t>การสร้างการยอมรับในอาชีพที่ผู้ติดเชื้อฯ /ครอบครัวของผู้ติดเชื้อ/ผู้ได้รับผลกระทบจากการติดเชื้อ</w:t>
      </w:r>
      <w:proofErr w:type="spellStart"/>
      <w:r w:rsidRPr="00C527FE">
        <w:rPr>
          <w:rFonts w:ascii="TH SarabunIT๙" w:hAnsi="TH SarabunIT๙" w:cs="TH SarabunIT๙"/>
          <w:spacing w:val="-4"/>
          <w:sz w:val="32"/>
          <w:szCs w:val="32"/>
          <w:cs/>
        </w:rPr>
        <w:t>เอช</w:t>
      </w:r>
      <w:proofErr w:type="spellEnd"/>
      <w:r w:rsidRPr="00C527FE">
        <w:rPr>
          <w:rFonts w:ascii="TH SarabunIT๙" w:hAnsi="TH SarabunIT๙" w:cs="TH SarabunIT๙"/>
          <w:spacing w:val="-4"/>
          <w:sz w:val="32"/>
          <w:szCs w:val="32"/>
          <w:cs/>
        </w:rPr>
        <w:t>ไอวี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ในชุมชน เพื่อลดผลกระทบ </w:t>
      </w:r>
      <w:r w:rsidR="00120F54" w:rsidRPr="00C527FE">
        <w:rPr>
          <w:rFonts w:ascii="TH SarabunIT๙" w:hAnsi="TH SarabunIT๙" w:cs="TH SarabunIT๙"/>
          <w:sz w:val="32"/>
          <w:szCs w:val="32"/>
          <w:cs/>
        </w:rPr>
        <w:t>ลดการตีตราและการรังเกียจ</w:t>
      </w:r>
    </w:p>
    <w:p w:rsidR="009F7462" w:rsidRPr="00C527FE" w:rsidRDefault="009F7462" w:rsidP="00A40A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120F54" w:rsidRPr="00C527FE" w:rsidRDefault="00120F54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ab/>
      </w:r>
      <w:r w:rsidRPr="00C527FE">
        <w:rPr>
          <w:rFonts w:ascii="TH SarabunIT๙" w:hAnsi="TH SarabunIT๙" w:cs="TH SarabunIT๙"/>
          <w:sz w:val="32"/>
          <w:szCs w:val="32"/>
        </w:rPr>
        <w:t>3.</w:t>
      </w:r>
      <w:r w:rsidR="000F2D65" w:rsidRPr="00C527FE">
        <w:rPr>
          <w:rFonts w:ascii="TH SarabunIT๙" w:hAnsi="TH SarabunIT๙" w:cs="TH SarabunIT๙"/>
          <w:sz w:val="32"/>
          <w:szCs w:val="32"/>
        </w:rPr>
        <w:t>7.3</w:t>
      </w:r>
      <w:r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sz w:val="32"/>
          <w:szCs w:val="32"/>
          <w:cs/>
        </w:rPr>
        <w:t>การประสานหาแหล่งทุน ระดมทุน จัดสรรทรัพยากร เพื่อจัดทำแผนงาน/โครงการที่จะดำเนินงานต่อไปในการป้องกันแก้ไขปัญหาเอดส์ในชุมชน</w:t>
      </w:r>
    </w:p>
    <w:p w:rsidR="009F7462" w:rsidRPr="00C527FE" w:rsidRDefault="009F7462" w:rsidP="00A40A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120F54" w:rsidRPr="00C527FE" w:rsidRDefault="000F2D65" w:rsidP="0077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527FE">
        <w:rPr>
          <w:rFonts w:ascii="TH SarabunIT๙" w:hAnsi="TH SarabunIT๙" w:cs="TH SarabunIT๙"/>
          <w:sz w:val="32"/>
          <w:szCs w:val="32"/>
        </w:rPr>
        <w:t xml:space="preserve">3.7.4 </w:t>
      </w:r>
      <w:r w:rsidR="00120F54"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="00120F54" w:rsidRPr="00C527FE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การมีส่วนร่วมในการประสานการส่งต่อ</w:t>
      </w:r>
      <w:proofErr w:type="gramEnd"/>
      <w:r w:rsidR="00120F54" w:rsidRPr="00C527FE">
        <w:rPr>
          <w:rFonts w:ascii="TH SarabunIT๙" w:hAnsi="TH SarabunIT๙" w:cs="TH SarabunIT๙"/>
          <w:sz w:val="32"/>
          <w:szCs w:val="32"/>
          <w:cs/>
        </w:rPr>
        <w:t xml:space="preserve"> ผู้มีพฤติกรรมเสี่ยง เข้าสู่ระบบบริการสุขภาพ ได้อย่างอย่างเหมาะสม สอดคล้องกับสภาพปัญหาและความต้องการของกลุ่มเป้าหมาย</w:t>
      </w:r>
    </w:p>
    <w:p w:rsidR="009F7462" w:rsidRPr="00C527FE" w:rsidRDefault="009F7462" w:rsidP="00A40A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120F54" w:rsidRPr="00C527FE" w:rsidRDefault="00120F54" w:rsidP="00120F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CC042B" w:rsidRPr="00C527FE">
        <w:rPr>
          <w:rFonts w:ascii="TH SarabunIT๙" w:hAnsi="TH SarabunIT๙" w:cs="TH SarabunIT๙"/>
          <w:sz w:val="32"/>
          <w:szCs w:val="32"/>
        </w:rPr>
        <w:t>3.7.5</w:t>
      </w:r>
      <w:r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Pr="00C527FE">
        <w:rPr>
          <w:rFonts w:ascii="TH SarabunIT๙" w:hAnsi="TH SarabunIT๙" w:cs="TH SarabunIT๙"/>
          <w:sz w:val="32"/>
          <w:szCs w:val="32"/>
          <w:cs/>
        </w:rPr>
        <w:t xml:space="preserve"> ดำเนินงาน</w:t>
      </w:r>
      <w:r w:rsidR="000F2D65" w:rsidRPr="00C527FE">
        <w:rPr>
          <w:rFonts w:ascii="TH SarabunIT๙" w:hAnsi="TH SarabunIT๙" w:cs="TH SarabunIT๙"/>
          <w:sz w:val="32"/>
          <w:szCs w:val="32"/>
          <w:cs/>
        </w:rPr>
        <w:t>ด้วยหลักการ</w:t>
      </w:r>
      <w:r w:rsidRPr="00C527FE">
        <w:rPr>
          <w:rFonts w:ascii="TH SarabunIT๙" w:hAnsi="TH SarabunIT๙" w:cs="TH SarabunIT๙"/>
          <w:sz w:val="32"/>
          <w:szCs w:val="32"/>
          <w:cs/>
        </w:rPr>
        <w:t>รักษาความลับ</w:t>
      </w:r>
      <w:proofErr w:type="gramEnd"/>
      <w:r w:rsidRPr="00C527FE">
        <w:rPr>
          <w:rFonts w:ascii="TH SarabunIT๙" w:hAnsi="TH SarabunIT๙" w:cs="TH SarabunIT๙"/>
          <w:sz w:val="32"/>
          <w:szCs w:val="32"/>
          <w:cs/>
        </w:rPr>
        <w:t xml:space="preserve"> คำนึงถึงหลักสิทธิมนุษยชน โดยใช้หลักความเสมอภาคและเท่าเทียมกัน</w:t>
      </w:r>
    </w:p>
    <w:p w:rsidR="009F7462" w:rsidRPr="00C527FE" w:rsidRDefault="009F7462" w:rsidP="00A40A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</w:p>
    <w:p w:rsidR="007D1D7F" w:rsidRPr="00C527FE" w:rsidRDefault="00CC042B" w:rsidP="00120F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7FE">
        <w:rPr>
          <w:rFonts w:ascii="TH SarabunIT๙" w:hAnsi="TH SarabunIT๙" w:cs="TH SarabunIT๙"/>
          <w:sz w:val="32"/>
          <w:szCs w:val="32"/>
        </w:rPr>
        <w:t>3.7.6</w:t>
      </w:r>
      <w:r w:rsidR="00120F54" w:rsidRPr="00C527FE">
        <w:rPr>
          <w:rFonts w:ascii="TH SarabunIT๙" w:hAnsi="TH SarabunIT๙" w:cs="TH SarabunIT๙"/>
          <w:sz w:val="32"/>
          <w:szCs w:val="32"/>
        </w:rPr>
        <w:t xml:space="preserve"> </w:t>
      </w:r>
      <w:r w:rsidR="007D1D7F" w:rsidRPr="00C527FE">
        <w:rPr>
          <w:rFonts w:ascii="TH SarabunIT๙" w:hAnsi="TH SarabunIT๙" w:cs="TH SarabunIT๙"/>
          <w:sz w:val="32"/>
          <w:szCs w:val="32"/>
          <w:cs/>
        </w:rPr>
        <w:t>ผลงานดีเด่น อื่นๆ นอกเหนือจากงานเอดส์ในชุมชน</w:t>
      </w:r>
    </w:p>
    <w:p w:rsidR="009F7462" w:rsidRPr="00C527FE" w:rsidRDefault="009F7462" w:rsidP="009428FB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7FE">
        <w:rPr>
          <w:rFonts w:ascii="TH SarabunIT๙" w:hAnsi="TH SarabunIT๙" w:cs="TH SarabunIT๙"/>
          <w:sz w:val="32"/>
          <w:szCs w:val="32"/>
          <w:cs/>
        </w:rPr>
        <w:t>(    ) ไม่มี</w:t>
      </w:r>
      <w:r w:rsidRPr="00C527FE">
        <w:rPr>
          <w:rFonts w:ascii="TH SarabunIT๙" w:hAnsi="TH SarabunIT๙" w:cs="TH SarabunIT๙"/>
          <w:sz w:val="32"/>
          <w:szCs w:val="32"/>
          <w:cs/>
        </w:rPr>
        <w:tab/>
        <w:t xml:space="preserve">(    ) มี ระบุพร้อมแสดงหลักฐาน ............................................................................................ </w:t>
      </w:r>
      <w:bookmarkEnd w:id="0"/>
    </w:p>
    <w:sectPr w:rsidR="009F7462" w:rsidRPr="00C527FE" w:rsidSect="001977DA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B1" w:rsidRDefault="00EF1CB1" w:rsidP="00A37E97">
      <w:pPr>
        <w:spacing w:after="0" w:line="240" w:lineRule="auto"/>
      </w:pPr>
      <w:r>
        <w:separator/>
      </w:r>
    </w:p>
  </w:endnote>
  <w:endnote w:type="continuationSeparator" w:id="0">
    <w:p w:rsidR="00EF1CB1" w:rsidRDefault="00EF1CB1" w:rsidP="00A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B1" w:rsidRDefault="00EF1CB1" w:rsidP="00A37E97">
      <w:pPr>
        <w:spacing w:after="0" w:line="240" w:lineRule="auto"/>
      </w:pPr>
      <w:r>
        <w:separator/>
      </w:r>
    </w:p>
  </w:footnote>
  <w:footnote w:type="continuationSeparator" w:id="0">
    <w:p w:rsidR="00EF1CB1" w:rsidRDefault="00EF1CB1" w:rsidP="00A3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CE5"/>
    <w:multiLevelType w:val="hybridMultilevel"/>
    <w:tmpl w:val="9172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2838"/>
    <w:multiLevelType w:val="hybridMultilevel"/>
    <w:tmpl w:val="388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A1891"/>
    <w:multiLevelType w:val="hybridMultilevel"/>
    <w:tmpl w:val="5B5C4CD8"/>
    <w:lvl w:ilvl="0" w:tplc="D7A2FE9C">
      <w:start w:val="2"/>
      <w:numFmt w:val="bullet"/>
      <w:lvlText w:val="-"/>
      <w:lvlJc w:val="left"/>
      <w:pPr>
        <w:ind w:left="85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CD14183"/>
    <w:multiLevelType w:val="hybridMultilevel"/>
    <w:tmpl w:val="82CC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60A7"/>
    <w:multiLevelType w:val="hybridMultilevel"/>
    <w:tmpl w:val="17BCD4E4"/>
    <w:lvl w:ilvl="0" w:tplc="EB0A9484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2BC1"/>
    <w:multiLevelType w:val="hybridMultilevel"/>
    <w:tmpl w:val="0F8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60B1"/>
    <w:multiLevelType w:val="hybridMultilevel"/>
    <w:tmpl w:val="17BCD4E4"/>
    <w:lvl w:ilvl="0" w:tplc="EB0A9484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35A3"/>
    <w:multiLevelType w:val="hybridMultilevel"/>
    <w:tmpl w:val="B898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680D"/>
    <w:multiLevelType w:val="hybridMultilevel"/>
    <w:tmpl w:val="2D0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608C1"/>
    <w:multiLevelType w:val="hybridMultilevel"/>
    <w:tmpl w:val="D7B8688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54B74AAA"/>
    <w:multiLevelType w:val="hybridMultilevel"/>
    <w:tmpl w:val="43208A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5247FF6"/>
    <w:multiLevelType w:val="hybridMultilevel"/>
    <w:tmpl w:val="C11C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60957"/>
    <w:multiLevelType w:val="hybridMultilevel"/>
    <w:tmpl w:val="29C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059A6"/>
    <w:multiLevelType w:val="hybridMultilevel"/>
    <w:tmpl w:val="2DC6950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80D0D06"/>
    <w:multiLevelType w:val="multilevel"/>
    <w:tmpl w:val="4350C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F"/>
    <w:rsid w:val="00002416"/>
    <w:rsid w:val="0002375B"/>
    <w:rsid w:val="0002444D"/>
    <w:rsid w:val="0004589F"/>
    <w:rsid w:val="00047A62"/>
    <w:rsid w:val="00086BA4"/>
    <w:rsid w:val="0008738D"/>
    <w:rsid w:val="000908DE"/>
    <w:rsid w:val="000C2101"/>
    <w:rsid w:val="000C52F6"/>
    <w:rsid w:val="000C54B5"/>
    <w:rsid w:val="000F2D65"/>
    <w:rsid w:val="001105AC"/>
    <w:rsid w:val="00120F54"/>
    <w:rsid w:val="00130D49"/>
    <w:rsid w:val="00141CA7"/>
    <w:rsid w:val="0018687A"/>
    <w:rsid w:val="001977DA"/>
    <w:rsid w:val="001A17C8"/>
    <w:rsid w:val="001E1425"/>
    <w:rsid w:val="001E572A"/>
    <w:rsid w:val="001F2360"/>
    <w:rsid w:val="00202005"/>
    <w:rsid w:val="0021164F"/>
    <w:rsid w:val="00236AF3"/>
    <w:rsid w:val="0023758C"/>
    <w:rsid w:val="00244497"/>
    <w:rsid w:val="002444C4"/>
    <w:rsid w:val="002608CF"/>
    <w:rsid w:val="002678C9"/>
    <w:rsid w:val="00296F9D"/>
    <w:rsid w:val="002A2C6E"/>
    <w:rsid w:val="002A6AA3"/>
    <w:rsid w:val="002B0811"/>
    <w:rsid w:val="002E2315"/>
    <w:rsid w:val="002E36F7"/>
    <w:rsid w:val="002E5C31"/>
    <w:rsid w:val="003333EE"/>
    <w:rsid w:val="003619C3"/>
    <w:rsid w:val="00376391"/>
    <w:rsid w:val="00394AA3"/>
    <w:rsid w:val="003A58D9"/>
    <w:rsid w:val="003B0488"/>
    <w:rsid w:val="003B1CF6"/>
    <w:rsid w:val="003B58B2"/>
    <w:rsid w:val="003D5B9E"/>
    <w:rsid w:val="0040627C"/>
    <w:rsid w:val="0041415A"/>
    <w:rsid w:val="00472EF3"/>
    <w:rsid w:val="00493A5B"/>
    <w:rsid w:val="004A3517"/>
    <w:rsid w:val="004E36CC"/>
    <w:rsid w:val="004F0E98"/>
    <w:rsid w:val="00507FAB"/>
    <w:rsid w:val="00512D4E"/>
    <w:rsid w:val="00517011"/>
    <w:rsid w:val="005802D7"/>
    <w:rsid w:val="005B0EC4"/>
    <w:rsid w:val="005B3590"/>
    <w:rsid w:val="005D3AD8"/>
    <w:rsid w:val="005D7395"/>
    <w:rsid w:val="006339E4"/>
    <w:rsid w:val="00636B1F"/>
    <w:rsid w:val="00664B1A"/>
    <w:rsid w:val="00665E99"/>
    <w:rsid w:val="006921B4"/>
    <w:rsid w:val="006932BB"/>
    <w:rsid w:val="006D4477"/>
    <w:rsid w:val="006E4DFF"/>
    <w:rsid w:val="006F63E1"/>
    <w:rsid w:val="00713DF6"/>
    <w:rsid w:val="00747654"/>
    <w:rsid w:val="0075050F"/>
    <w:rsid w:val="00776266"/>
    <w:rsid w:val="00786020"/>
    <w:rsid w:val="007C14F7"/>
    <w:rsid w:val="007C68F8"/>
    <w:rsid w:val="007D1D7F"/>
    <w:rsid w:val="007E0D0F"/>
    <w:rsid w:val="007F3EAC"/>
    <w:rsid w:val="00830D0E"/>
    <w:rsid w:val="00837598"/>
    <w:rsid w:val="00865BFD"/>
    <w:rsid w:val="00893ED3"/>
    <w:rsid w:val="008C2418"/>
    <w:rsid w:val="008E751A"/>
    <w:rsid w:val="008F1226"/>
    <w:rsid w:val="009000C4"/>
    <w:rsid w:val="00916042"/>
    <w:rsid w:val="009428FB"/>
    <w:rsid w:val="00947BFC"/>
    <w:rsid w:val="00954627"/>
    <w:rsid w:val="0097609A"/>
    <w:rsid w:val="00980C92"/>
    <w:rsid w:val="00997C21"/>
    <w:rsid w:val="009C1E83"/>
    <w:rsid w:val="009F2078"/>
    <w:rsid w:val="009F7462"/>
    <w:rsid w:val="00A0172E"/>
    <w:rsid w:val="00A120D8"/>
    <w:rsid w:val="00A16D46"/>
    <w:rsid w:val="00A37E97"/>
    <w:rsid w:val="00A40A21"/>
    <w:rsid w:val="00A418FC"/>
    <w:rsid w:val="00A54396"/>
    <w:rsid w:val="00A55C07"/>
    <w:rsid w:val="00A77B54"/>
    <w:rsid w:val="00A92654"/>
    <w:rsid w:val="00AA7A97"/>
    <w:rsid w:val="00AD03FD"/>
    <w:rsid w:val="00AE54CF"/>
    <w:rsid w:val="00AF1054"/>
    <w:rsid w:val="00AF5F14"/>
    <w:rsid w:val="00B00430"/>
    <w:rsid w:val="00B1741E"/>
    <w:rsid w:val="00B354BC"/>
    <w:rsid w:val="00B56421"/>
    <w:rsid w:val="00B708E6"/>
    <w:rsid w:val="00B8378B"/>
    <w:rsid w:val="00BA1680"/>
    <w:rsid w:val="00BA4B5D"/>
    <w:rsid w:val="00BA6DDB"/>
    <w:rsid w:val="00BC0CC0"/>
    <w:rsid w:val="00BE5353"/>
    <w:rsid w:val="00BE72C2"/>
    <w:rsid w:val="00C20B53"/>
    <w:rsid w:val="00C3427D"/>
    <w:rsid w:val="00C34D42"/>
    <w:rsid w:val="00C4299B"/>
    <w:rsid w:val="00C527FE"/>
    <w:rsid w:val="00C548BA"/>
    <w:rsid w:val="00C65DE7"/>
    <w:rsid w:val="00CA6189"/>
    <w:rsid w:val="00CC042B"/>
    <w:rsid w:val="00CD3FD2"/>
    <w:rsid w:val="00CD5B66"/>
    <w:rsid w:val="00CF1E11"/>
    <w:rsid w:val="00CF3DB5"/>
    <w:rsid w:val="00D078AA"/>
    <w:rsid w:val="00D321B9"/>
    <w:rsid w:val="00D62C41"/>
    <w:rsid w:val="00D75BD4"/>
    <w:rsid w:val="00D91FE3"/>
    <w:rsid w:val="00DC0060"/>
    <w:rsid w:val="00DD4DDD"/>
    <w:rsid w:val="00E21CDF"/>
    <w:rsid w:val="00E43428"/>
    <w:rsid w:val="00E65F38"/>
    <w:rsid w:val="00EA4729"/>
    <w:rsid w:val="00EB3973"/>
    <w:rsid w:val="00EB49E2"/>
    <w:rsid w:val="00EB6514"/>
    <w:rsid w:val="00EF1CB1"/>
    <w:rsid w:val="00F0279D"/>
    <w:rsid w:val="00F7566B"/>
    <w:rsid w:val="00F93D35"/>
    <w:rsid w:val="00FA3230"/>
    <w:rsid w:val="00FB07AF"/>
    <w:rsid w:val="00FC2CF2"/>
    <w:rsid w:val="00FC3164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8D"/>
    <w:pPr>
      <w:ind w:left="720"/>
      <w:contextualSpacing/>
    </w:pPr>
  </w:style>
  <w:style w:type="table" w:styleId="a4">
    <w:name w:val="Table Grid"/>
    <w:basedOn w:val="a1"/>
    <w:uiPriority w:val="59"/>
    <w:rsid w:val="00087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5F3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3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37E97"/>
  </w:style>
  <w:style w:type="paragraph" w:styleId="a9">
    <w:name w:val="footer"/>
    <w:basedOn w:val="a"/>
    <w:link w:val="aa"/>
    <w:uiPriority w:val="99"/>
    <w:unhideWhenUsed/>
    <w:rsid w:val="00A3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37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8D"/>
    <w:pPr>
      <w:ind w:left="720"/>
      <w:contextualSpacing/>
    </w:pPr>
  </w:style>
  <w:style w:type="table" w:styleId="a4">
    <w:name w:val="Table Grid"/>
    <w:basedOn w:val="a1"/>
    <w:uiPriority w:val="59"/>
    <w:rsid w:val="00087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5F3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3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37E97"/>
  </w:style>
  <w:style w:type="paragraph" w:styleId="a9">
    <w:name w:val="footer"/>
    <w:basedOn w:val="a"/>
    <w:link w:val="aa"/>
    <w:uiPriority w:val="99"/>
    <w:unhideWhenUsed/>
    <w:rsid w:val="00A3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3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BE3D-927C-4FD6-B58E-0B663105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11</cp:revision>
  <cp:lastPrinted>2019-10-03T06:48:00Z</cp:lastPrinted>
  <dcterms:created xsi:type="dcterms:W3CDTF">2019-08-21T09:05:00Z</dcterms:created>
  <dcterms:modified xsi:type="dcterms:W3CDTF">2019-10-07T06:32:00Z</dcterms:modified>
</cp:coreProperties>
</file>